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10267" w14:textId="77777777" w:rsidR="004E15BB" w:rsidRPr="009472B3" w:rsidRDefault="004E15BB">
      <w:pPr>
        <w:rPr>
          <w:rFonts w:ascii="Times New Roman" w:eastAsia="ＭＳ ゴシック" w:hAnsi="Times New Roman" w:cs="Times New Roman"/>
        </w:rPr>
      </w:pPr>
      <w:r w:rsidRPr="009472B3">
        <w:rPr>
          <w:rFonts w:ascii="Times New Roman" w:eastAsia="ＭＳ ゴシック" w:hAnsi="Times New Roman" w:cs="Times New Roman"/>
        </w:rPr>
        <w:t>ーーーーーーーーーーーーーーーーーーーーーーーーーーーーーーーーーーーーーーーーーーーーーー</w:t>
      </w:r>
    </w:p>
    <w:p w14:paraId="2246116C" w14:textId="18A20D4F" w:rsidR="00964531" w:rsidRPr="009472B3" w:rsidRDefault="004844B8">
      <w:pPr>
        <w:rPr>
          <w:rFonts w:ascii="Times New Roman" w:hAnsi="Times New Roman" w:cs="Times New Roman"/>
        </w:rPr>
      </w:pPr>
      <w:r w:rsidRPr="009472B3">
        <w:rPr>
          <w:rFonts w:ascii="Times New Roman" w:eastAsia="ＭＳ ゴシック" w:hAnsi="Times New Roman" w:cs="Times New Roman"/>
        </w:rPr>
        <w:t>【</w:t>
      </w:r>
      <w:r w:rsidR="00876A24" w:rsidRPr="009472B3">
        <w:rPr>
          <w:rFonts w:ascii="Times New Roman" w:eastAsia="ＭＳ ゴシック" w:hAnsi="Times New Roman" w:cs="Times New Roman"/>
        </w:rPr>
        <w:t>番号・</w:t>
      </w:r>
      <w:r w:rsidRPr="009472B3">
        <w:rPr>
          <w:rFonts w:ascii="Times New Roman" w:eastAsia="ＭＳ ゴシック" w:hAnsi="Times New Roman" w:cs="Times New Roman"/>
        </w:rPr>
        <w:t>テーマ】</w:t>
      </w:r>
      <w:r w:rsidR="002C0996" w:rsidRPr="002C0996">
        <w:rPr>
          <w:rFonts w:ascii="ＭＳ 明朝" w:eastAsia="ＭＳ 明朝" w:hAnsi="ＭＳ 明朝" w:cs="Times New Roman" w:hint="eastAsia"/>
        </w:rPr>
        <w:t>９．</w:t>
      </w:r>
      <w:r w:rsidR="00D57424" w:rsidRPr="002C0996">
        <w:rPr>
          <w:rFonts w:ascii="ＭＳ 明朝" w:eastAsia="ＭＳ 明朝" w:hAnsi="ＭＳ 明朝" w:cs="Times New Roman" w:hint="eastAsia"/>
        </w:rPr>
        <w:t>交</w:t>
      </w:r>
      <w:r w:rsidR="00D57424" w:rsidRPr="002C0996">
        <w:rPr>
          <w:rFonts w:ascii="ＭＳ 明朝" w:eastAsia="ＭＳ 明朝" w:hAnsi="ＭＳ 明朝" w:cs="Times New Roman"/>
        </w:rPr>
        <w:t>通</w:t>
      </w:r>
    </w:p>
    <w:p w14:paraId="75171434" w14:textId="53AD2D9C" w:rsidR="00964531" w:rsidRPr="009472B3" w:rsidRDefault="004844B8">
      <w:pPr>
        <w:rPr>
          <w:rFonts w:ascii="Times New Roman" w:hAnsi="Times New Roman" w:cs="Times New Roman"/>
        </w:rPr>
      </w:pPr>
      <w:r w:rsidRPr="009472B3">
        <w:rPr>
          <w:rFonts w:ascii="Times New Roman" w:eastAsia="ＭＳ ゴシック" w:hAnsi="Times New Roman" w:cs="Times New Roman"/>
        </w:rPr>
        <w:t>【</w:t>
      </w:r>
      <w:r w:rsidR="00475D88" w:rsidRPr="009472B3">
        <w:rPr>
          <w:rFonts w:ascii="Times New Roman" w:eastAsia="ＭＳ ゴシック" w:hAnsi="Times New Roman" w:cs="Times New Roman"/>
        </w:rPr>
        <w:t>単元名</w:t>
      </w:r>
      <w:r w:rsidRPr="009472B3">
        <w:rPr>
          <w:rFonts w:ascii="Times New Roman" w:eastAsia="ＭＳ ゴシック" w:hAnsi="Times New Roman" w:cs="Times New Roman"/>
        </w:rPr>
        <w:t>】</w:t>
      </w:r>
      <w:r w:rsidR="00D57424" w:rsidRPr="002C0996">
        <w:rPr>
          <w:rFonts w:ascii="ＭＳ 明朝" w:eastAsia="ＭＳ 明朝" w:hAnsi="ＭＳ 明朝" w:cs="Times New Roman"/>
        </w:rPr>
        <w:t>フランス語で道案内をしてみよう</w:t>
      </w:r>
    </w:p>
    <w:p w14:paraId="116F0308" w14:textId="59C4E127" w:rsidR="00FB600D" w:rsidRPr="009472B3" w:rsidRDefault="000C66DF">
      <w:pPr>
        <w:rPr>
          <w:rFonts w:ascii="Times New Roman" w:eastAsia="ＭＳ ゴシック" w:hAnsi="Times New Roman" w:cs="Times New Roman"/>
        </w:rPr>
      </w:pPr>
      <w:r w:rsidRPr="009472B3">
        <w:rPr>
          <w:rFonts w:ascii="Times New Roman" w:eastAsia="ＭＳ ゴシック" w:hAnsi="Times New Roman" w:cs="Times New Roman"/>
        </w:rPr>
        <w:t>【</w:t>
      </w:r>
      <w:r w:rsidR="00FB600D" w:rsidRPr="009472B3">
        <w:rPr>
          <w:rFonts w:ascii="Times New Roman" w:eastAsia="ＭＳ ゴシック" w:hAnsi="Times New Roman" w:cs="Times New Roman"/>
        </w:rPr>
        <w:t>基本情報</w:t>
      </w:r>
      <w:r w:rsidR="6F4AC28A" w:rsidRPr="009472B3">
        <w:rPr>
          <w:rFonts w:ascii="Times New Roman" w:eastAsia="ＭＳ ゴシック" w:hAnsi="Times New Roman" w:cs="Times New Roman"/>
        </w:rPr>
        <w:t>（実施時）</w:t>
      </w:r>
      <w:r w:rsidRPr="009472B3">
        <w:rPr>
          <w:rFonts w:ascii="Times New Roman" w:eastAsia="ＭＳ ゴシック" w:hAnsi="Times New Roman" w:cs="Times New Roman"/>
        </w:rPr>
        <w:t>】</w:t>
      </w:r>
    </w:p>
    <w:p w14:paraId="6AD4125C" w14:textId="3BE56698" w:rsidR="00FB600D" w:rsidRPr="00446EF8" w:rsidRDefault="004A1248" w:rsidP="18FADFE1">
      <w:pPr>
        <w:rPr>
          <w:rFonts w:ascii="Times New Roman" w:hAnsi="Times New Roman" w:cs="Times New Roman"/>
        </w:rPr>
      </w:pPr>
      <w:r w:rsidRPr="00446EF8">
        <w:rPr>
          <w:rFonts w:ascii="Times New Roman" w:eastAsia="ＭＳ ゴシック" w:hAnsi="Times New Roman" w:cs="Times New Roman"/>
        </w:rPr>
        <w:t xml:space="preserve">　</w:t>
      </w:r>
      <w:r w:rsidR="00FB600D" w:rsidRPr="00446EF8">
        <w:rPr>
          <w:rFonts w:ascii="Times New Roman" w:eastAsia="ＭＳ ゴシック" w:hAnsi="Times New Roman" w:cs="Times New Roman"/>
        </w:rPr>
        <w:t>授業時間・形態</w:t>
      </w:r>
      <w:r w:rsidR="0068262A" w:rsidRPr="00446EF8">
        <w:rPr>
          <w:rFonts w:ascii="Times New Roman" w:eastAsia="ＭＳ ゴシック" w:hAnsi="Times New Roman" w:cs="Times New Roman"/>
        </w:rPr>
        <w:t>：</w:t>
      </w:r>
      <w:r w:rsidR="19A78B6E" w:rsidRPr="002C0996">
        <w:rPr>
          <w:rFonts w:ascii="ＭＳ 明朝" w:eastAsia="ＭＳ 明朝" w:hAnsi="ＭＳ 明朝" w:cs="Times New Roman"/>
        </w:rPr>
        <w:t>300分（</w:t>
      </w:r>
      <w:r w:rsidR="6D201BA6" w:rsidRPr="002C0996">
        <w:rPr>
          <w:rFonts w:ascii="ＭＳ 明朝" w:eastAsia="ＭＳ 明朝" w:hAnsi="ＭＳ 明朝" w:cs="Times New Roman"/>
        </w:rPr>
        <w:t>6コマ</w:t>
      </w:r>
      <w:r w:rsidR="02B34CD6" w:rsidRPr="002C0996">
        <w:rPr>
          <w:rFonts w:ascii="ＭＳ 明朝" w:eastAsia="ＭＳ 明朝" w:hAnsi="ＭＳ 明朝" w:cs="Times New Roman"/>
        </w:rPr>
        <w:t>×</w:t>
      </w:r>
      <w:r w:rsidR="00FB600D" w:rsidRPr="002C0996">
        <w:rPr>
          <w:rFonts w:ascii="ＭＳ 明朝" w:eastAsia="ＭＳ 明朝" w:hAnsi="ＭＳ 明朝" w:cs="Times New Roman"/>
        </w:rPr>
        <w:t>50分</w:t>
      </w:r>
      <w:r w:rsidR="51EB28A0" w:rsidRPr="002C0996">
        <w:rPr>
          <w:rFonts w:ascii="ＭＳ 明朝" w:eastAsia="ＭＳ 明朝" w:hAnsi="ＭＳ 明朝" w:cs="Times New Roman"/>
        </w:rPr>
        <w:t>）</w:t>
      </w:r>
      <w:r w:rsidR="00FB600D" w:rsidRPr="002C0996">
        <w:rPr>
          <w:rFonts w:ascii="ＭＳ 明朝" w:eastAsia="ＭＳ 明朝" w:hAnsi="ＭＳ 明朝" w:cs="Times New Roman"/>
        </w:rPr>
        <w:t>、週1回</w:t>
      </w:r>
      <w:r w:rsidR="27D2C90A" w:rsidRPr="002C0996">
        <w:rPr>
          <w:rFonts w:ascii="ＭＳ 明朝" w:eastAsia="ＭＳ 明朝" w:hAnsi="ＭＳ 明朝" w:cs="Times New Roman"/>
        </w:rPr>
        <w:t>2</w:t>
      </w:r>
      <w:r w:rsidR="00FB600D" w:rsidRPr="002C0996">
        <w:rPr>
          <w:rFonts w:ascii="ＭＳ 明朝" w:eastAsia="ＭＳ 明朝" w:hAnsi="ＭＳ 明朝" w:cs="Times New Roman"/>
        </w:rPr>
        <w:t>コマ続き</w:t>
      </w:r>
    </w:p>
    <w:p w14:paraId="64D1460F" w14:textId="6A9DB892" w:rsidR="00FB600D" w:rsidRPr="002C0996" w:rsidRDefault="004A1248" w:rsidP="34695E92">
      <w:pPr>
        <w:rPr>
          <w:rFonts w:ascii="ＭＳ 明朝" w:eastAsia="ＭＳ 明朝" w:hAnsi="ＭＳ 明朝" w:cs="Times New Roman"/>
          <w:highlight w:val="yellow"/>
          <w:lang w:val="fr-FR"/>
        </w:rPr>
      </w:pPr>
      <w:r w:rsidRPr="00446EF8">
        <w:rPr>
          <w:rFonts w:ascii="Times New Roman" w:eastAsia="ＭＳ ゴシック" w:hAnsi="Times New Roman" w:cs="Times New Roman"/>
        </w:rPr>
        <w:t xml:space="preserve">　</w:t>
      </w:r>
      <w:r w:rsidR="00FB600D" w:rsidRPr="00446EF8">
        <w:rPr>
          <w:rFonts w:ascii="Times New Roman" w:eastAsia="ＭＳ ゴシック" w:hAnsi="Times New Roman" w:cs="Times New Roman"/>
        </w:rPr>
        <w:t>学習</w:t>
      </w:r>
      <w:r w:rsidR="220969E5" w:rsidRPr="00446EF8">
        <w:rPr>
          <w:rFonts w:ascii="Times New Roman" w:eastAsia="ＭＳ ゴシック" w:hAnsi="Times New Roman" w:cs="Times New Roman"/>
        </w:rPr>
        <w:t>歴</w:t>
      </w:r>
      <w:r w:rsidR="0068262A" w:rsidRPr="00446EF8">
        <w:rPr>
          <w:rFonts w:ascii="Times New Roman" w:eastAsia="ＭＳ ゴシック" w:hAnsi="Times New Roman" w:cs="Times New Roman"/>
        </w:rPr>
        <w:t>：</w:t>
      </w:r>
      <w:r w:rsidR="5C235B2C" w:rsidRPr="002C0996">
        <w:rPr>
          <w:rFonts w:ascii="ＭＳ 明朝" w:eastAsia="ＭＳ 明朝" w:hAnsi="ＭＳ 明朝" w:cs="Times New Roman"/>
        </w:rPr>
        <w:t>2</w:t>
      </w:r>
      <w:r w:rsidR="00574691" w:rsidRPr="002C0996">
        <w:rPr>
          <w:rFonts w:ascii="ＭＳ 明朝" w:eastAsia="ＭＳ 明朝" w:hAnsi="ＭＳ 明朝" w:cs="Times New Roman"/>
        </w:rPr>
        <w:t>年目</w:t>
      </w:r>
    </w:p>
    <w:p w14:paraId="15893708" w14:textId="12009AC5" w:rsidR="00EE38F0" w:rsidRPr="002C0996" w:rsidRDefault="00EE38F0" w:rsidP="002C0996">
      <w:pPr>
        <w:rPr>
          <w:rFonts w:ascii="ＭＳ 明朝" w:eastAsia="ＭＳ 明朝" w:hAnsi="ＭＳ 明朝" w:cs="Times New Roman"/>
        </w:rPr>
      </w:pPr>
      <w:r w:rsidRPr="00446EF8">
        <w:rPr>
          <w:rFonts w:ascii="Times New Roman" w:hAnsi="Times New Roman" w:cs="Times New Roman"/>
        </w:rPr>
        <w:t xml:space="preserve">　</w:t>
      </w:r>
      <w:r w:rsidR="310C69D4" w:rsidRPr="00446EF8">
        <w:rPr>
          <w:rFonts w:ascii="Times New Roman" w:eastAsia="ＭＳ ゴシック" w:hAnsi="Times New Roman" w:cs="Times New Roman"/>
        </w:rPr>
        <w:t>クラスサイズ</w:t>
      </w:r>
      <w:r w:rsidRPr="00446EF8">
        <w:rPr>
          <w:rFonts w:ascii="Times New Roman" w:eastAsia="ＭＳ ゴシック" w:hAnsi="Times New Roman" w:cs="Times New Roman"/>
        </w:rPr>
        <w:t>：</w:t>
      </w:r>
      <w:r w:rsidR="00876A24" w:rsidRPr="002C0996">
        <w:rPr>
          <w:rFonts w:ascii="ＭＳ 明朝" w:eastAsia="ＭＳ 明朝" w:hAnsi="ＭＳ 明朝" w:cs="Times New Roman"/>
        </w:rPr>
        <w:t>（　）</w:t>
      </w:r>
      <w:r w:rsidRPr="002C0996">
        <w:rPr>
          <w:rFonts w:ascii="ＭＳ 明朝" w:eastAsia="ＭＳ 明朝" w:hAnsi="ＭＳ 明朝" w:cs="Times New Roman"/>
        </w:rPr>
        <w:t xml:space="preserve">10名以下　</w:t>
      </w:r>
      <w:r w:rsidR="2E345A68" w:rsidRPr="002C0996">
        <w:rPr>
          <w:rFonts w:ascii="ＭＳ 明朝" w:eastAsia="ＭＳ 明朝" w:hAnsi="ＭＳ 明朝" w:cs="Times New Roman"/>
        </w:rPr>
        <w:t xml:space="preserve"> </w:t>
      </w:r>
      <w:r w:rsidRPr="002C0996">
        <w:rPr>
          <w:rFonts w:ascii="ＭＳ 明朝" w:eastAsia="ＭＳ 明朝" w:hAnsi="ＭＳ 明朝" w:cs="Times New Roman"/>
        </w:rPr>
        <w:t xml:space="preserve">　　</w:t>
      </w:r>
      <w:r w:rsidR="00876A24" w:rsidRPr="002C0996">
        <w:rPr>
          <w:rFonts w:ascii="ＭＳ 明朝" w:eastAsia="ＭＳ 明朝" w:hAnsi="ＭＳ 明朝" w:cs="Times New Roman"/>
        </w:rPr>
        <w:t>（</w:t>
      </w:r>
      <w:r w:rsidR="00985E02" w:rsidRPr="002C0996">
        <w:rPr>
          <w:rFonts w:ascii="ＭＳ 明朝" w:eastAsia="ＭＳ 明朝" w:hAnsi="ＭＳ 明朝" w:cs="Times New Roman"/>
        </w:rPr>
        <w:t xml:space="preserve">　</w:t>
      </w:r>
      <w:r w:rsidR="00876A24" w:rsidRPr="002C0996">
        <w:rPr>
          <w:rFonts w:ascii="ＭＳ 明朝" w:eastAsia="ＭＳ 明朝" w:hAnsi="ＭＳ 明朝" w:cs="Times New Roman"/>
        </w:rPr>
        <w:t>）</w:t>
      </w:r>
      <w:r w:rsidRPr="002C0996">
        <w:rPr>
          <w:rFonts w:ascii="ＭＳ 明朝" w:eastAsia="ＭＳ 明朝" w:hAnsi="ＭＳ 明朝" w:cs="Times New Roman"/>
        </w:rPr>
        <w:t xml:space="preserve">10〜20名　　　</w:t>
      </w:r>
      <w:r w:rsidR="00876A24" w:rsidRPr="002C0996">
        <w:rPr>
          <w:rFonts w:ascii="ＭＳ 明朝" w:eastAsia="ＭＳ 明朝" w:hAnsi="ＭＳ 明朝" w:cs="Times New Roman"/>
        </w:rPr>
        <w:t>（　）</w:t>
      </w:r>
      <w:r w:rsidRPr="002C0996">
        <w:rPr>
          <w:rFonts w:ascii="ＭＳ 明朝" w:eastAsia="ＭＳ 明朝" w:hAnsi="ＭＳ 明朝" w:cs="Times New Roman"/>
        </w:rPr>
        <w:t xml:space="preserve">20〜30名　　　</w:t>
      </w:r>
      <w:r w:rsidR="00876A24" w:rsidRPr="002C0996">
        <w:rPr>
          <w:rFonts w:ascii="ＭＳ 明朝" w:eastAsia="ＭＳ 明朝" w:hAnsi="ＭＳ 明朝" w:cs="Times New Roman"/>
        </w:rPr>
        <w:t>（</w:t>
      </w:r>
      <w:r w:rsidR="00985E02" w:rsidRPr="002C0996">
        <w:rPr>
          <w:rFonts w:ascii="ＭＳ 明朝" w:eastAsia="ＭＳ 明朝" w:hAnsi="ＭＳ 明朝" w:cs="Times New Roman"/>
        </w:rPr>
        <w:t>〇</w:t>
      </w:r>
      <w:r w:rsidR="00876A24" w:rsidRPr="002C0996">
        <w:rPr>
          <w:rFonts w:ascii="ＭＳ 明朝" w:eastAsia="ＭＳ 明朝" w:hAnsi="ＭＳ 明朝" w:cs="Times New Roman"/>
        </w:rPr>
        <w:t>）</w:t>
      </w:r>
      <w:r w:rsidRPr="002C0996">
        <w:rPr>
          <w:rFonts w:ascii="ＭＳ 明朝" w:eastAsia="ＭＳ 明朝" w:hAnsi="ＭＳ 明朝" w:cs="Times New Roman"/>
        </w:rPr>
        <w:t>30名以上</w:t>
      </w:r>
    </w:p>
    <w:p w14:paraId="42BF4EF1" w14:textId="37AA1ACF" w:rsidR="004A1248" w:rsidRPr="002C0996" w:rsidRDefault="004A1248" w:rsidP="002C0996">
      <w:pPr>
        <w:rPr>
          <w:rFonts w:ascii="ＭＳ 明朝" w:eastAsia="ＭＳ 明朝" w:hAnsi="ＭＳ 明朝" w:cs="Times New Roman"/>
        </w:rPr>
      </w:pPr>
      <w:r w:rsidRPr="00446EF8">
        <w:rPr>
          <w:rFonts w:ascii="Times New Roman" w:eastAsia="ＭＳ ゴシック" w:hAnsi="Times New Roman" w:cs="Times New Roman"/>
        </w:rPr>
        <w:t xml:space="preserve">　</w:t>
      </w:r>
      <w:r w:rsidR="00FB600D" w:rsidRPr="00446EF8">
        <w:rPr>
          <w:rFonts w:ascii="Times New Roman" w:eastAsia="ＭＳ ゴシック" w:hAnsi="Times New Roman" w:cs="Times New Roman"/>
        </w:rPr>
        <w:t>レベル</w:t>
      </w:r>
      <w:r w:rsidR="0068262A" w:rsidRPr="00446EF8">
        <w:rPr>
          <w:rFonts w:ascii="Times New Roman" w:eastAsia="ＭＳ ゴシック" w:hAnsi="Times New Roman" w:cs="Times New Roman"/>
        </w:rPr>
        <w:t>：</w:t>
      </w:r>
      <w:r w:rsidR="00876A24" w:rsidRPr="002C0996">
        <w:rPr>
          <w:rFonts w:ascii="ＭＳ 明朝" w:eastAsia="ＭＳ 明朝" w:hAnsi="ＭＳ 明朝" w:cs="Times New Roman"/>
        </w:rPr>
        <w:t>（</w:t>
      </w:r>
      <w:r w:rsidR="085A1CEC" w:rsidRPr="002C0996">
        <w:rPr>
          <w:rFonts w:ascii="ＭＳ 明朝" w:eastAsia="ＭＳ 明朝" w:hAnsi="ＭＳ 明朝" w:cs="Times New Roman"/>
        </w:rPr>
        <w:t xml:space="preserve">　</w:t>
      </w:r>
      <w:r w:rsidR="00876A24" w:rsidRPr="002C0996">
        <w:rPr>
          <w:rFonts w:ascii="ＭＳ 明朝" w:eastAsia="ＭＳ 明朝" w:hAnsi="ＭＳ 明朝" w:cs="Times New Roman"/>
        </w:rPr>
        <w:t>）</w:t>
      </w:r>
      <w:r w:rsidR="00FB600D" w:rsidRPr="002C0996">
        <w:rPr>
          <w:rFonts w:ascii="ＭＳ 明朝" w:eastAsia="ＭＳ 明朝" w:hAnsi="ＭＳ 明朝" w:cs="Times New Roman"/>
        </w:rPr>
        <w:t>A1.1</w:t>
      </w:r>
      <w:r w:rsidR="00EE38F0" w:rsidRPr="002C0996">
        <w:rPr>
          <w:rFonts w:ascii="ＭＳ 明朝" w:eastAsia="ＭＳ 明朝" w:hAnsi="ＭＳ 明朝" w:cs="Times New Roman"/>
        </w:rPr>
        <w:t xml:space="preserve">          </w:t>
      </w:r>
      <w:r w:rsidR="00876A24" w:rsidRPr="002C0996">
        <w:rPr>
          <w:rFonts w:ascii="ＭＳ 明朝" w:eastAsia="ＭＳ 明朝" w:hAnsi="ＭＳ 明朝" w:cs="Times New Roman"/>
        </w:rPr>
        <w:t>（</w:t>
      </w:r>
      <w:r w:rsidR="00B612A9" w:rsidRPr="002C0996">
        <w:rPr>
          <w:rFonts w:ascii="ＭＳ 明朝" w:eastAsia="ＭＳ 明朝" w:hAnsi="ＭＳ 明朝" w:cs="Times New Roman"/>
        </w:rPr>
        <w:t>〇</w:t>
      </w:r>
      <w:r w:rsidR="00876A24" w:rsidRPr="002C0996">
        <w:rPr>
          <w:rFonts w:ascii="ＭＳ 明朝" w:eastAsia="ＭＳ 明朝" w:hAnsi="ＭＳ 明朝" w:cs="Times New Roman"/>
        </w:rPr>
        <w:t>）</w:t>
      </w:r>
      <w:r w:rsidR="00EE38F0" w:rsidRPr="002C0996">
        <w:rPr>
          <w:rFonts w:ascii="ＭＳ 明朝" w:eastAsia="ＭＳ 明朝" w:hAnsi="ＭＳ 明朝" w:cs="Times New Roman"/>
        </w:rPr>
        <w:t xml:space="preserve">A1             </w:t>
      </w:r>
      <w:r w:rsidR="00876A24" w:rsidRPr="002C0996">
        <w:rPr>
          <w:rFonts w:ascii="ＭＳ 明朝" w:eastAsia="ＭＳ 明朝" w:hAnsi="ＭＳ 明朝" w:cs="Times New Roman"/>
        </w:rPr>
        <w:t>（</w:t>
      </w:r>
      <w:r w:rsidR="00FB5B36" w:rsidRPr="002C0996">
        <w:rPr>
          <w:rFonts w:ascii="ＭＳ 明朝" w:eastAsia="ＭＳ 明朝" w:hAnsi="ＭＳ 明朝" w:cs="Times New Roman"/>
        </w:rPr>
        <w:t xml:space="preserve">  </w:t>
      </w:r>
      <w:r w:rsidR="00876A24" w:rsidRPr="002C0996">
        <w:rPr>
          <w:rFonts w:ascii="ＭＳ 明朝" w:eastAsia="ＭＳ 明朝" w:hAnsi="ＭＳ 明朝" w:cs="Times New Roman"/>
        </w:rPr>
        <w:t>）</w:t>
      </w:r>
      <w:r w:rsidR="00EE38F0" w:rsidRPr="002C0996">
        <w:rPr>
          <w:rFonts w:ascii="ＭＳ 明朝" w:eastAsia="ＭＳ 明朝" w:hAnsi="ＭＳ 明朝" w:cs="Times New Roman"/>
        </w:rPr>
        <w:t xml:space="preserve">A2            </w:t>
      </w:r>
      <w:r w:rsidR="00876A24" w:rsidRPr="002C0996">
        <w:rPr>
          <w:rFonts w:ascii="ＭＳ 明朝" w:eastAsia="ＭＳ 明朝" w:hAnsi="ＭＳ 明朝" w:cs="Times New Roman"/>
        </w:rPr>
        <w:t>（　）</w:t>
      </w:r>
      <w:r w:rsidR="00EE38F0" w:rsidRPr="002C0996">
        <w:rPr>
          <w:rFonts w:ascii="ＭＳ 明朝" w:eastAsia="ＭＳ 明朝" w:hAnsi="ＭＳ 明朝" w:cs="Times New Roman"/>
        </w:rPr>
        <w:t>B1</w:t>
      </w:r>
    </w:p>
    <w:p w14:paraId="1C78CD78" w14:textId="0E32621E" w:rsidR="756A980E" w:rsidRPr="00446EF8" w:rsidRDefault="756A980E" w:rsidP="3A87F9EB">
      <w:pPr>
        <w:rPr>
          <w:rFonts w:ascii="ＭＳ ゴシック" w:eastAsia="ＭＳ ゴシック" w:hAnsi="ＭＳ ゴシック" w:cs="ＭＳ ゴシック"/>
        </w:rPr>
      </w:pPr>
      <w:r w:rsidRPr="00446EF8">
        <w:rPr>
          <w:rFonts w:ascii="ＭＳ ゴシック" w:eastAsia="ＭＳ ゴシック" w:hAnsi="ＭＳ ゴシック" w:cs="ＭＳ ゴシック"/>
        </w:rPr>
        <w:t>【授業の位置付け】</w:t>
      </w:r>
      <w:r w:rsidRPr="002C0996">
        <w:rPr>
          <w:rFonts w:ascii="ＭＳ 明朝" w:eastAsia="ＭＳ 明朝" w:hAnsi="ＭＳ 明朝" w:cs="ＭＳ ゴシック"/>
        </w:rPr>
        <w:t>第二外国語</w:t>
      </w:r>
      <w:r w:rsidR="7FFD1738" w:rsidRPr="002C0996">
        <w:rPr>
          <w:rFonts w:ascii="ＭＳ 明朝" w:eastAsia="ＭＳ 明朝" w:hAnsi="ＭＳ 明朝" w:cs="ＭＳ ゴシック"/>
        </w:rPr>
        <w:t>、</w:t>
      </w:r>
      <w:r w:rsidR="3F8DDA59" w:rsidRPr="002C0996">
        <w:rPr>
          <w:rFonts w:ascii="ＭＳ 明朝" w:eastAsia="ＭＳ 明朝" w:hAnsi="ＭＳ 明朝" w:cs="ＭＳ ゴシック"/>
        </w:rPr>
        <w:t>選択必修</w:t>
      </w:r>
    </w:p>
    <w:p w14:paraId="6D2BF3DE" w14:textId="77777777" w:rsidR="002C0996" w:rsidRDefault="0068262A" w:rsidP="002C0996">
      <w:pPr>
        <w:rPr>
          <w:rFonts w:ascii="Times New Roman" w:eastAsia="ＭＳ ゴシック" w:hAnsi="Times New Roman" w:cs="Times New Roman"/>
        </w:rPr>
      </w:pPr>
      <w:r w:rsidRPr="18FADFE1">
        <w:rPr>
          <w:rFonts w:ascii="Times New Roman" w:eastAsia="ＭＳ ゴシック" w:hAnsi="Times New Roman" w:cs="Times New Roman"/>
        </w:rPr>
        <w:t>【</w:t>
      </w:r>
      <w:r w:rsidR="00475D88" w:rsidRPr="18FADFE1">
        <w:rPr>
          <w:rFonts w:ascii="Times New Roman" w:eastAsia="ＭＳ ゴシック" w:hAnsi="Times New Roman" w:cs="Times New Roman"/>
        </w:rPr>
        <w:t>単元の目標</w:t>
      </w:r>
      <w:r w:rsidRPr="18FADFE1">
        <w:rPr>
          <w:rFonts w:ascii="Times New Roman" w:eastAsia="ＭＳ ゴシック" w:hAnsi="Times New Roman" w:cs="Times New Roman"/>
        </w:rPr>
        <w:t>】</w:t>
      </w:r>
    </w:p>
    <w:p w14:paraId="60E23C82" w14:textId="0D793CA9" w:rsidR="002C0996" w:rsidRDefault="002C0996" w:rsidP="002C0996">
      <w:pPr>
        <w:rPr>
          <w:rFonts w:ascii="Times New Roman" w:hAnsi="Times New Roman" w:cs="Times New Roman"/>
        </w:rPr>
      </w:pPr>
      <w:r>
        <w:rPr>
          <w:rFonts w:ascii="Times New Roman" w:hAnsi="Times New Roman" w:cs="Times New Roman" w:hint="eastAsia"/>
        </w:rPr>
        <w:t>・</w:t>
      </w:r>
      <w:r w:rsidR="00985E02" w:rsidRPr="009472B3">
        <w:rPr>
          <w:rFonts w:ascii="Times New Roman" w:hAnsi="Times New Roman" w:cs="Times New Roman"/>
        </w:rPr>
        <w:t>フランス語で道案内に使う表現を知る。</w:t>
      </w:r>
    </w:p>
    <w:p w14:paraId="275CF1E4" w14:textId="4B1F29BD" w:rsidR="002C0996" w:rsidRDefault="002C0996" w:rsidP="002C0996">
      <w:pPr>
        <w:rPr>
          <w:rFonts w:ascii="Times New Roman" w:hAnsi="Times New Roman" w:cs="Times New Roman"/>
        </w:rPr>
      </w:pPr>
      <w:r>
        <w:rPr>
          <w:rFonts w:ascii="Times New Roman" w:hAnsi="Times New Roman" w:cs="Times New Roman" w:hint="eastAsia"/>
        </w:rPr>
        <w:t>・</w:t>
      </w:r>
      <w:r w:rsidR="00985E02" w:rsidRPr="009472B3">
        <w:rPr>
          <w:rFonts w:ascii="Times New Roman" w:hAnsi="Times New Roman" w:cs="Times New Roman"/>
        </w:rPr>
        <w:t>目的地までの道のりをフランス語で案内する</w:t>
      </w:r>
      <w:r w:rsidR="14519A2B" w:rsidRPr="009472B3">
        <w:rPr>
          <w:rFonts w:ascii="Times New Roman" w:hAnsi="Times New Roman" w:cs="Times New Roman"/>
        </w:rPr>
        <w:t>。</w:t>
      </w:r>
    </w:p>
    <w:p w14:paraId="10E7DF5F" w14:textId="6725B31E" w:rsidR="004E15BB" w:rsidRPr="002C0996" w:rsidRDefault="002C0996" w:rsidP="002C0996">
      <w:pPr>
        <w:rPr>
          <w:rFonts w:ascii="Times New Roman" w:eastAsia="ＭＳ ゴシック" w:hAnsi="Times New Roman" w:cs="Times New Roman"/>
          <w:color w:val="000000" w:themeColor="text1"/>
          <w:highlight w:val="yellow"/>
        </w:rPr>
      </w:pPr>
      <w:r>
        <w:rPr>
          <w:rFonts w:ascii="Times New Roman" w:hAnsi="Times New Roman" w:cs="Times New Roman" w:hint="eastAsia"/>
        </w:rPr>
        <w:t>・</w:t>
      </w:r>
      <w:r w:rsidR="00985E02" w:rsidRPr="009472B3">
        <w:rPr>
          <w:rFonts w:ascii="Times New Roman" w:hAnsi="Times New Roman" w:cs="Times New Roman"/>
        </w:rPr>
        <w:t>東京都パリの地図を比較し、違いを見ながら、文化的な相違について考える（</w:t>
      </w:r>
      <w:r w:rsidR="00095175" w:rsidRPr="009472B3">
        <w:rPr>
          <w:rFonts w:ascii="Times New Roman" w:hAnsi="Times New Roman" w:cs="Times New Roman"/>
        </w:rPr>
        <w:t>例．</w:t>
      </w:r>
      <w:r w:rsidR="00985E02" w:rsidRPr="009472B3">
        <w:rPr>
          <w:rFonts w:ascii="Times New Roman" w:hAnsi="Times New Roman" w:cs="Times New Roman"/>
        </w:rPr>
        <w:t>通りの名前が付いている、偶数と奇数で分かれている、通りの看板が付いている、等）。</w:t>
      </w:r>
    </w:p>
    <w:p w14:paraId="0049224E" w14:textId="62B30D44" w:rsidR="004E15BB" w:rsidRPr="009472B3" w:rsidRDefault="004E15BB" w:rsidP="004E15BB">
      <w:pPr>
        <w:rPr>
          <w:rFonts w:ascii="Times New Roman" w:eastAsia="ＭＳ ゴシック" w:hAnsi="Times New Roman" w:cs="Times New Roman"/>
        </w:rPr>
      </w:pPr>
      <w:r w:rsidRPr="009472B3">
        <w:rPr>
          <w:rFonts w:ascii="Times New Roman" w:eastAsia="ＭＳ ゴシック" w:hAnsi="Times New Roman" w:cs="Times New Roman"/>
        </w:rPr>
        <w:t>ーーーーーーーーーーーーーーーーーーーーーーーーーーーーーーーーーーーーーーーーーーーーーー</w:t>
      </w:r>
    </w:p>
    <w:p w14:paraId="528E3FFD" w14:textId="77777777" w:rsidR="002C0996" w:rsidRDefault="002C0996" w:rsidP="004E15BB">
      <w:pPr>
        <w:rPr>
          <w:rFonts w:ascii="Times New Roman" w:eastAsia="ＭＳ ゴシック" w:hAnsi="Times New Roman" w:cs="Times New Roman"/>
        </w:rPr>
      </w:pPr>
      <w:r>
        <w:rPr>
          <w:rFonts w:ascii="Times New Roman" w:eastAsia="ＭＳ ゴシック" w:hAnsi="Times New Roman" w:cs="Times New Roman"/>
        </w:rPr>
        <w:br w:type="page"/>
      </w:r>
    </w:p>
    <w:p w14:paraId="10B5BD37" w14:textId="678ACAAD" w:rsidR="004E15BB" w:rsidRPr="009472B3" w:rsidRDefault="004E15BB" w:rsidP="004E15BB">
      <w:pPr>
        <w:rPr>
          <w:rFonts w:ascii="Times New Roman" w:eastAsia="ＭＳ ゴシック" w:hAnsi="Times New Roman" w:cs="Times New Roman"/>
        </w:rPr>
      </w:pPr>
      <w:r w:rsidRPr="009472B3">
        <w:rPr>
          <w:rFonts w:ascii="Times New Roman" w:eastAsia="ＭＳ ゴシック" w:hAnsi="Times New Roman" w:cs="Times New Roman"/>
        </w:rPr>
        <w:lastRenderedPageBreak/>
        <w:t>【具体的な学習事項】</w:t>
      </w:r>
    </w:p>
    <w:p w14:paraId="2728A746" w14:textId="77777777" w:rsidR="004E15BB" w:rsidRPr="009472B3" w:rsidRDefault="004E15BB" w:rsidP="004E15BB">
      <w:pPr>
        <w:rPr>
          <w:rFonts w:ascii="Times New Roman" w:eastAsia="ＭＳ ゴシック" w:hAnsi="Times New Roman" w:cs="Times New Roman"/>
        </w:rPr>
      </w:pPr>
      <w:r w:rsidRPr="009472B3">
        <w:rPr>
          <w:rFonts w:ascii="Times New Roman" w:eastAsia="ＭＳ ゴシック" w:hAnsi="Times New Roman" w:cs="Times New Roman"/>
        </w:rPr>
        <w:t>［単元に該当する指標形式の目標］</w:t>
      </w:r>
    </w:p>
    <w:tbl>
      <w:tblPr>
        <w:tblStyle w:val="a3"/>
        <w:tblW w:w="0" w:type="auto"/>
        <w:tblLook w:val="04A0" w:firstRow="1" w:lastRow="0" w:firstColumn="1" w:lastColumn="0" w:noHBand="0" w:noVBand="1"/>
      </w:tblPr>
      <w:tblGrid>
        <w:gridCol w:w="1555"/>
        <w:gridCol w:w="8181"/>
      </w:tblGrid>
      <w:tr w:rsidR="004E15BB" w:rsidRPr="009472B3" w14:paraId="5401F561" w14:textId="77777777" w:rsidTr="003D2526">
        <w:tc>
          <w:tcPr>
            <w:tcW w:w="1555" w:type="dxa"/>
          </w:tcPr>
          <w:p w14:paraId="5DA5E46D" w14:textId="77777777" w:rsidR="004E15BB" w:rsidRPr="002C0996" w:rsidRDefault="004E15BB" w:rsidP="003D2526">
            <w:pPr>
              <w:jc w:val="left"/>
              <w:rPr>
                <w:rFonts w:ascii="ＭＳ 明朝" w:eastAsia="ＭＳ 明朝" w:hAnsi="ＭＳ 明朝" w:cs="Times New Roman"/>
              </w:rPr>
            </w:pPr>
            <w:r w:rsidRPr="002C0996">
              <w:rPr>
                <w:rFonts w:ascii="ＭＳ 明朝" w:eastAsia="ＭＳ 明朝" w:hAnsi="ＭＳ 明朝" w:cs="Times New Roman"/>
              </w:rPr>
              <w:t>やりとり</w:t>
            </w:r>
          </w:p>
        </w:tc>
        <w:tc>
          <w:tcPr>
            <w:tcW w:w="8181" w:type="dxa"/>
          </w:tcPr>
          <w:p w14:paraId="1290D968" w14:textId="77777777" w:rsidR="004E15BB" w:rsidRPr="002C0996" w:rsidRDefault="00C06642" w:rsidP="001976C3">
            <w:pPr>
              <w:pStyle w:val="ab"/>
              <w:numPr>
                <w:ilvl w:val="0"/>
                <w:numId w:val="4"/>
              </w:numPr>
              <w:ind w:left="315" w:hanging="315"/>
              <w:rPr>
                <w:rFonts w:ascii="ＭＳ 明朝" w:eastAsia="ＭＳ 明朝" w:hAnsi="ＭＳ 明朝" w:cs="Times New Roman"/>
                <w:lang w:val="fr-FR"/>
              </w:rPr>
            </w:pPr>
            <w:r w:rsidRPr="002C0996">
              <w:rPr>
                <w:rFonts w:ascii="ＭＳ 明朝" w:eastAsia="ＭＳ 明朝" w:hAnsi="ＭＳ 明朝" w:cs="Times New Roman"/>
                <w:lang w:val="fr-FR"/>
              </w:rPr>
              <w:t>行きたい場所までの行き方・道順についてやり取りができる。</w:t>
            </w:r>
          </w:p>
          <w:p w14:paraId="73E34B80" w14:textId="5BCB2F79" w:rsidR="00C06642" w:rsidRPr="002C0996" w:rsidRDefault="00C06642" w:rsidP="001976C3">
            <w:pPr>
              <w:pStyle w:val="ab"/>
              <w:numPr>
                <w:ilvl w:val="0"/>
                <w:numId w:val="4"/>
              </w:numPr>
              <w:ind w:left="315" w:hanging="315"/>
              <w:rPr>
                <w:rFonts w:ascii="ＭＳ 明朝" w:eastAsia="ＭＳ 明朝" w:hAnsi="ＭＳ 明朝" w:cs="Times New Roman"/>
                <w:lang w:val="fr-FR"/>
              </w:rPr>
            </w:pPr>
            <w:r w:rsidRPr="002C0996">
              <w:rPr>
                <w:rFonts w:ascii="ＭＳ 明朝" w:eastAsia="ＭＳ 明朝" w:hAnsi="ＭＳ 明朝" w:cs="Times New Roman"/>
                <w:lang w:val="fr-FR"/>
              </w:rPr>
              <w:t>フランスと日本の地図を見て、文化比較できる。</w:t>
            </w:r>
          </w:p>
          <w:p w14:paraId="512A04AB" w14:textId="512BD750" w:rsidR="00C06642" w:rsidRPr="009472B3" w:rsidRDefault="00C06642" w:rsidP="001976C3">
            <w:pPr>
              <w:pStyle w:val="ab"/>
              <w:numPr>
                <w:ilvl w:val="0"/>
                <w:numId w:val="4"/>
              </w:numPr>
              <w:ind w:left="315" w:hanging="315"/>
              <w:rPr>
                <w:rFonts w:ascii="Times New Roman" w:hAnsi="Times New Roman" w:cs="Times New Roman"/>
                <w:lang w:val="fr-FR"/>
              </w:rPr>
            </w:pPr>
            <w:r w:rsidRPr="002C0996">
              <w:rPr>
                <w:rFonts w:ascii="ＭＳ 明朝" w:eastAsia="ＭＳ 明朝" w:hAnsi="ＭＳ 明朝" w:cs="Times New Roman"/>
                <w:lang w:val="fr-FR"/>
              </w:rPr>
              <w:t>道案内の表現を使って、案内することができる。</w:t>
            </w:r>
          </w:p>
        </w:tc>
      </w:tr>
    </w:tbl>
    <w:p w14:paraId="6A2F5B3C" w14:textId="77777777" w:rsidR="001E0AFA" w:rsidRPr="009472B3" w:rsidRDefault="001E0AFA">
      <w:pPr>
        <w:rPr>
          <w:rFonts w:ascii="Times New Roman" w:eastAsia="ＭＳ ゴシック" w:hAnsi="Times New Roman" w:cs="Times New Roman"/>
        </w:rPr>
      </w:pPr>
    </w:p>
    <w:p w14:paraId="35CBF433" w14:textId="4D8DC035" w:rsidR="0074775E" w:rsidRPr="009472B3" w:rsidRDefault="0068262A" w:rsidP="18FADFE1">
      <w:pPr>
        <w:rPr>
          <w:rFonts w:ascii="Times New Roman" w:eastAsia="ＭＳ ゴシック" w:hAnsi="Times New Roman" w:cs="Times New Roman"/>
          <w:highlight w:val="yellow"/>
        </w:rPr>
      </w:pPr>
      <w:r w:rsidRPr="18FADFE1">
        <w:rPr>
          <w:rFonts w:ascii="Times New Roman" w:eastAsia="ＭＳ ゴシック" w:hAnsi="Times New Roman" w:cs="Times New Roman"/>
        </w:rPr>
        <w:t>【</w:t>
      </w:r>
      <w:r w:rsidR="00FB600D" w:rsidRPr="18FADFE1">
        <w:rPr>
          <w:rFonts w:ascii="Times New Roman" w:eastAsia="ＭＳ ゴシック" w:hAnsi="Times New Roman" w:cs="Times New Roman"/>
        </w:rPr>
        <w:t>具体的な評価規準</w:t>
      </w:r>
      <w:r w:rsidRPr="18FADFE1">
        <w:rPr>
          <w:rFonts w:ascii="Times New Roman" w:eastAsia="ＭＳ ゴシック" w:hAnsi="Times New Roman" w:cs="Times New Roman"/>
        </w:rPr>
        <w:t>】</w:t>
      </w:r>
    </w:p>
    <w:tbl>
      <w:tblPr>
        <w:tblStyle w:val="a3"/>
        <w:tblW w:w="0" w:type="auto"/>
        <w:tblLook w:val="04A0" w:firstRow="1" w:lastRow="0" w:firstColumn="1" w:lastColumn="0" w:noHBand="0" w:noVBand="1"/>
      </w:tblPr>
      <w:tblGrid>
        <w:gridCol w:w="3243"/>
        <w:gridCol w:w="3243"/>
        <w:gridCol w:w="3244"/>
      </w:tblGrid>
      <w:tr w:rsidR="00FB600D" w:rsidRPr="009472B3" w14:paraId="3335344D" w14:textId="77777777" w:rsidTr="004A1248">
        <w:tc>
          <w:tcPr>
            <w:tcW w:w="3245" w:type="dxa"/>
            <w:tcBorders>
              <w:top w:val="single" w:sz="4" w:space="0" w:color="auto"/>
              <w:left w:val="single" w:sz="6" w:space="0" w:color="auto"/>
              <w:bottom w:val="single" w:sz="6" w:space="0" w:color="auto"/>
              <w:right w:val="single" w:sz="6" w:space="0" w:color="auto"/>
            </w:tcBorders>
          </w:tcPr>
          <w:p w14:paraId="6C64157A" w14:textId="77777777" w:rsidR="00FB600D" w:rsidRPr="009472B3" w:rsidRDefault="00FB600D" w:rsidP="0068262A">
            <w:pPr>
              <w:jc w:val="center"/>
              <w:rPr>
                <w:rFonts w:ascii="Times New Roman" w:eastAsia="ＭＳ ゴシック" w:hAnsi="Times New Roman" w:cs="Times New Roman"/>
              </w:rPr>
            </w:pPr>
            <w:r w:rsidRPr="009472B3">
              <w:rPr>
                <w:rFonts w:ascii="Times New Roman" w:eastAsia="ＭＳ ゴシック" w:hAnsi="Times New Roman" w:cs="Times New Roman"/>
              </w:rPr>
              <w:t>知識・技能</w:t>
            </w:r>
          </w:p>
        </w:tc>
        <w:tc>
          <w:tcPr>
            <w:tcW w:w="3245" w:type="dxa"/>
            <w:tcBorders>
              <w:top w:val="single" w:sz="4" w:space="0" w:color="auto"/>
              <w:left w:val="single" w:sz="6" w:space="0" w:color="auto"/>
              <w:bottom w:val="single" w:sz="6" w:space="0" w:color="auto"/>
              <w:right w:val="single" w:sz="6" w:space="0" w:color="auto"/>
            </w:tcBorders>
          </w:tcPr>
          <w:p w14:paraId="5698D810" w14:textId="77777777" w:rsidR="00FB600D" w:rsidRPr="009472B3" w:rsidRDefault="00FB600D" w:rsidP="0068262A">
            <w:pPr>
              <w:jc w:val="center"/>
              <w:rPr>
                <w:rFonts w:ascii="Times New Roman" w:eastAsia="ＭＳ ゴシック" w:hAnsi="Times New Roman" w:cs="Times New Roman"/>
              </w:rPr>
            </w:pPr>
            <w:r w:rsidRPr="009472B3">
              <w:rPr>
                <w:rFonts w:ascii="Times New Roman" w:eastAsia="ＭＳ ゴシック" w:hAnsi="Times New Roman" w:cs="Times New Roman"/>
              </w:rPr>
              <w:t>思考・判断・表現</w:t>
            </w:r>
          </w:p>
        </w:tc>
        <w:tc>
          <w:tcPr>
            <w:tcW w:w="3246" w:type="dxa"/>
            <w:tcBorders>
              <w:top w:val="single" w:sz="4" w:space="0" w:color="auto"/>
              <w:left w:val="single" w:sz="6" w:space="0" w:color="auto"/>
              <w:bottom w:val="single" w:sz="6" w:space="0" w:color="auto"/>
              <w:right w:val="single" w:sz="6" w:space="0" w:color="auto"/>
            </w:tcBorders>
          </w:tcPr>
          <w:p w14:paraId="40A5C9A2" w14:textId="77777777" w:rsidR="00FB600D" w:rsidRPr="009472B3" w:rsidRDefault="00FB600D" w:rsidP="0068262A">
            <w:pPr>
              <w:jc w:val="center"/>
              <w:rPr>
                <w:rFonts w:ascii="Times New Roman" w:eastAsia="ＭＳ ゴシック" w:hAnsi="Times New Roman" w:cs="Times New Roman"/>
              </w:rPr>
            </w:pPr>
            <w:r w:rsidRPr="009472B3">
              <w:rPr>
                <w:rFonts w:ascii="Times New Roman" w:eastAsia="ＭＳ ゴシック" w:hAnsi="Times New Roman" w:cs="Times New Roman"/>
              </w:rPr>
              <w:t>主体的に学習に取り組む態度</w:t>
            </w:r>
          </w:p>
        </w:tc>
      </w:tr>
      <w:tr w:rsidR="00FB600D" w:rsidRPr="009472B3" w14:paraId="295252A2" w14:textId="77777777" w:rsidTr="0068262A">
        <w:tc>
          <w:tcPr>
            <w:tcW w:w="3245" w:type="dxa"/>
            <w:tcBorders>
              <w:top w:val="single" w:sz="6" w:space="0" w:color="auto"/>
            </w:tcBorders>
          </w:tcPr>
          <w:p w14:paraId="642B2D64" w14:textId="634C678A" w:rsidR="001976C3" w:rsidRPr="009472B3" w:rsidRDefault="001976C3" w:rsidP="000076DD">
            <w:pPr>
              <w:pStyle w:val="ab"/>
              <w:numPr>
                <w:ilvl w:val="0"/>
                <w:numId w:val="2"/>
              </w:numPr>
              <w:ind w:left="164" w:hanging="164"/>
              <w:rPr>
                <w:rFonts w:ascii="Times New Roman" w:hAnsi="Times New Roman" w:cs="Times New Roman"/>
                <w:lang w:val="fr-FR"/>
              </w:rPr>
            </w:pPr>
            <w:r w:rsidRPr="009472B3">
              <w:rPr>
                <w:rFonts w:ascii="Times New Roman" w:hAnsi="Times New Roman" w:cs="Times New Roman"/>
              </w:rPr>
              <w:t>道案内を表す表現を理解し、適切に使える。</w:t>
            </w:r>
          </w:p>
          <w:p w14:paraId="052D0662" w14:textId="45725DEC" w:rsidR="00095175" w:rsidRPr="009472B3" w:rsidRDefault="00095175" w:rsidP="000076DD">
            <w:pPr>
              <w:pStyle w:val="ab"/>
              <w:numPr>
                <w:ilvl w:val="0"/>
                <w:numId w:val="2"/>
              </w:numPr>
              <w:ind w:left="164" w:hanging="164"/>
              <w:rPr>
                <w:rFonts w:ascii="Times New Roman" w:hAnsi="Times New Roman" w:cs="Times New Roman"/>
                <w:lang w:val="fr-FR"/>
              </w:rPr>
            </w:pPr>
            <w:r w:rsidRPr="009472B3">
              <w:rPr>
                <w:rFonts w:ascii="Times New Roman" w:hAnsi="Times New Roman" w:cs="Times New Roman"/>
                <w:lang w:val="fr-FR"/>
              </w:rPr>
              <w:t>道案内の過程で通る施設を簡単に説明できる。</w:t>
            </w:r>
          </w:p>
          <w:p w14:paraId="0270CCA1" w14:textId="3767E8CA" w:rsidR="001976C3" w:rsidRPr="009472B3" w:rsidRDefault="001976C3" w:rsidP="000076DD">
            <w:pPr>
              <w:pStyle w:val="ab"/>
              <w:numPr>
                <w:ilvl w:val="0"/>
                <w:numId w:val="2"/>
              </w:numPr>
              <w:ind w:left="164" w:hanging="164"/>
              <w:rPr>
                <w:rFonts w:ascii="Times New Roman" w:hAnsi="Times New Roman" w:cs="Times New Roman"/>
                <w:lang w:val="fr-FR"/>
              </w:rPr>
            </w:pPr>
            <w:r w:rsidRPr="009472B3">
              <w:rPr>
                <w:rFonts w:ascii="Times New Roman" w:hAnsi="Times New Roman" w:cs="Times New Roman"/>
              </w:rPr>
              <w:t>道案内が聞き取れる。</w:t>
            </w:r>
          </w:p>
        </w:tc>
        <w:tc>
          <w:tcPr>
            <w:tcW w:w="3245" w:type="dxa"/>
            <w:tcBorders>
              <w:top w:val="single" w:sz="6" w:space="0" w:color="auto"/>
            </w:tcBorders>
          </w:tcPr>
          <w:p w14:paraId="73A8E7F8" w14:textId="14700E79" w:rsidR="00535F55" w:rsidRPr="009472B3" w:rsidRDefault="000076DD" w:rsidP="000076DD">
            <w:pPr>
              <w:pStyle w:val="ab"/>
              <w:numPr>
                <w:ilvl w:val="0"/>
                <w:numId w:val="2"/>
              </w:numPr>
              <w:ind w:left="184" w:hanging="184"/>
              <w:rPr>
                <w:rFonts w:ascii="Times New Roman" w:hAnsi="Times New Roman" w:cs="Times New Roman"/>
              </w:rPr>
            </w:pPr>
            <w:r w:rsidRPr="009472B3">
              <w:rPr>
                <w:rFonts w:ascii="Times New Roman" w:hAnsi="Times New Roman" w:cs="Times New Roman"/>
              </w:rPr>
              <w:t>道案内の表現・</w:t>
            </w:r>
            <w:r w:rsidR="00095175" w:rsidRPr="009472B3">
              <w:rPr>
                <w:rFonts w:ascii="Times New Roman" w:hAnsi="Times New Roman" w:cs="Times New Roman"/>
              </w:rPr>
              <w:t>施設を説明する表現を</w:t>
            </w:r>
            <w:r w:rsidRPr="009472B3">
              <w:rPr>
                <w:rFonts w:ascii="Times New Roman" w:hAnsi="Times New Roman" w:cs="Times New Roman"/>
              </w:rPr>
              <w:t>口頭で表現できる。</w:t>
            </w:r>
          </w:p>
          <w:p w14:paraId="1290F253" w14:textId="778BD781" w:rsidR="001976C3" w:rsidRPr="009472B3" w:rsidRDefault="001976C3" w:rsidP="000076DD">
            <w:pPr>
              <w:pStyle w:val="ab"/>
              <w:numPr>
                <w:ilvl w:val="0"/>
                <w:numId w:val="2"/>
              </w:numPr>
              <w:ind w:left="184" w:hanging="184"/>
              <w:rPr>
                <w:rFonts w:ascii="Times New Roman" w:hAnsi="Times New Roman" w:cs="Times New Roman"/>
              </w:rPr>
            </w:pPr>
            <w:r w:rsidRPr="009472B3">
              <w:rPr>
                <w:rFonts w:ascii="Times New Roman" w:hAnsi="Times New Roman" w:cs="Times New Roman"/>
              </w:rPr>
              <w:t>日本とフランスの地図を比較し、文化的な相違を検討し、表現する。</w:t>
            </w:r>
          </w:p>
        </w:tc>
        <w:tc>
          <w:tcPr>
            <w:tcW w:w="3246" w:type="dxa"/>
            <w:tcBorders>
              <w:top w:val="single" w:sz="6" w:space="0" w:color="auto"/>
            </w:tcBorders>
          </w:tcPr>
          <w:p w14:paraId="38BA94E7" w14:textId="07200E64" w:rsidR="000076DD" w:rsidRPr="009472B3" w:rsidRDefault="000076DD" w:rsidP="000076DD">
            <w:pPr>
              <w:pStyle w:val="ab"/>
              <w:numPr>
                <w:ilvl w:val="0"/>
                <w:numId w:val="2"/>
              </w:numPr>
              <w:ind w:left="204" w:hanging="204"/>
              <w:rPr>
                <w:rFonts w:ascii="Times New Roman" w:hAnsi="Times New Roman" w:cs="Times New Roman"/>
              </w:rPr>
            </w:pPr>
            <w:r w:rsidRPr="009472B3">
              <w:rPr>
                <w:rFonts w:ascii="Times New Roman" w:hAnsi="Times New Roman" w:cs="Times New Roman"/>
              </w:rPr>
              <w:t>間違うことを恐れずに話す。</w:t>
            </w:r>
          </w:p>
          <w:p w14:paraId="73D4CC9F" w14:textId="2957A18F" w:rsidR="000076DD" w:rsidRPr="009472B3" w:rsidRDefault="000076DD" w:rsidP="000076DD">
            <w:pPr>
              <w:pStyle w:val="ab"/>
              <w:numPr>
                <w:ilvl w:val="0"/>
                <w:numId w:val="2"/>
              </w:numPr>
              <w:ind w:left="204" w:hanging="204"/>
              <w:rPr>
                <w:rFonts w:ascii="Times New Roman" w:hAnsi="Times New Roman" w:cs="Times New Roman"/>
              </w:rPr>
            </w:pPr>
            <w:r w:rsidRPr="009472B3">
              <w:rPr>
                <w:rFonts w:ascii="Times New Roman" w:hAnsi="Times New Roman" w:cs="Times New Roman"/>
              </w:rPr>
              <w:t>話し</w:t>
            </w:r>
            <w:r w:rsidR="00407B0A" w:rsidRPr="009472B3">
              <w:rPr>
                <w:rFonts w:ascii="Times New Roman" w:hAnsi="Times New Roman" w:cs="Times New Roman"/>
              </w:rPr>
              <w:t>相手の</w:t>
            </w:r>
            <w:r w:rsidRPr="009472B3">
              <w:rPr>
                <w:rFonts w:ascii="Times New Roman" w:hAnsi="Times New Roman" w:cs="Times New Roman"/>
              </w:rPr>
              <w:t>話していることに積極的に耳を傾ける。</w:t>
            </w:r>
          </w:p>
          <w:p w14:paraId="4661E2E5" w14:textId="1B077E2F" w:rsidR="000076DD" w:rsidRPr="009472B3" w:rsidRDefault="000076DD" w:rsidP="000076DD">
            <w:pPr>
              <w:pStyle w:val="ab"/>
              <w:numPr>
                <w:ilvl w:val="0"/>
                <w:numId w:val="2"/>
              </w:numPr>
              <w:ind w:left="204" w:hanging="204"/>
              <w:rPr>
                <w:rFonts w:ascii="Times New Roman" w:hAnsi="Times New Roman" w:cs="Times New Roman"/>
              </w:rPr>
            </w:pPr>
            <w:r w:rsidRPr="009472B3">
              <w:rPr>
                <w:rFonts w:ascii="Times New Roman" w:hAnsi="Times New Roman" w:cs="Times New Roman"/>
              </w:rPr>
              <w:t>比較を通して、社会文化的な相違点や類似点を見つける。</w:t>
            </w:r>
          </w:p>
          <w:p w14:paraId="09809E54" w14:textId="00726C0A" w:rsidR="000076DD" w:rsidRPr="009472B3" w:rsidRDefault="001976C3" w:rsidP="000076DD">
            <w:pPr>
              <w:pStyle w:val="ab"/>
              <w:numPr>
                <w:ilvl w:val="0"/>
                <w:numId w:val="2"/>
              </w:numPr>
              <w:ind w:left="204" w:hanging="204"/>
              <w:rPr>
                <w:rFonts w:ascii="Times New Roman" w:hAnsi="Times New Roman" w:cs="Times New Roman"/>
              </w:rPr>
            </w:pPr>
            <w:r w:rsidRPr="009472B3">
              <w:rPr>
                <w:rFonts w:ascii="Times New Roman" w:hAnsi="Times New Roman" w:cs="Times New Roman"/>
              </w:rPr>
              <w:t>異文化に寛容になる。</w:t>
            </w:r>
          </w:p>
          <w:p w14:paraId="0DD11654" w14:textId="67BC06F8" w:rsidR="00535F55" w:rsidRPr="009472B3" w:rsidRDefault="00535F55" w:rsidP="00574691">
            <w:pPr>
              <w:rPr>
                <w:rFonts w:ascii="Times New Roman" w:hAnsi="Times New Roman" w:cs="Times New Roman"/>
              </w:rPr>
            </w:pPr>
          </w:p>
        </w:tc>
      </w:tr>
    </w:tbl>
    <w:p w14:paraId="3AEACA4E" w14:textId="66F42B76" w:rsidR="0062780A" w:rsidRPr="009472B3" w:rsidRDefault="0062780A" w:rsidP="004E15BB">
      <w:pPr>
        <w:widowControl/>
        <w:jc w:val="left"/>
        <w:rPr>
          <w:rFonts w:ascii="Times New Roman" w:eastAsia="ＭＳ ゴシック" w:hAnsi="Times New Roman" w:cs="Times New Roman"/>
        </w:rPr>
      </w:pPr>
      <w:r w:rsidRPr="009472B3">
        <w:rPr>
          <w:rFonts w:ascii="Times New Roman" w:eastAsia="ＭＳ ゴシック" w:hAnsi="Times New Roman" w:cs="Times New Roman"/>
        </w:rPr>
        <w:br w:type="page"/>
      </w:r>
    </w:p>
    <w:p w14:paraId="736FBD76" w14:textId="3D971064" w:rsidR="00964531" w:rsidRPr="009472B3" w:rsidRDefault="00964531" w:rsidP="004E15BB">
      <w:pPr>
        <w:widowControl/>
        <w:jc w:val="left"/>
        <w:rPr>
          <w:rFonts w:ascii="Times New Roman" w:eastAsia="ＭＳ ゴシック" w:hAnsi="Times New Roman" w:cs="Times New Roman"/>
        </w:rPr>
      </w:pPr>
      <w:r w:rsidRPr="18FADFE1">
        <w:rPr>
          <w:rFonts w:ascii="Times New Roman" w:eastAsia="ＭＳ ゴシック" w:hAnsi="Times New Roman" w:cs="Times New Roman"/>
        </w:rPr>
        <w:lastRenderedPageBreak/>
        <w:t>［</w:t>
      </w:r>
      <w:r w:rsidR="00475D88" w:rsidRPr="18FADFE1">
        <w:rPr>
          <w:rFonts w:ascii="Times New Roman" w:eastAsia="ＭＳ ゴシック" w:hAnsi="Times New Roman" w:cs="Times New Roman"/>
        </w:rPr>
        <w:t>目標とする言語項目と</w:t>
      </w:r>
      <w:r w:rsidR="76754634" w:rsidRPr="18FADFE1">
        <w:rPr>
          <w:rFonts w:ascii="Times New Roman" w:eastAsia="ＭＳ ゴシック" w:hAnsi="Times New Roman" w:cs="Times New Roman"/>
        </w:rPr>
        <w:t>社会文化項目</w:t>
      </w:r>
      <w:r w:rsidRPr="18FADFE1">
        <w:rPr>
          <w:rFonts w:ascii="Times New Roman" w:eastAsia="ＭＳ ゴシック" w:hAnsi="Times New Roman" w:cs="Times New Roman"/>
        </w:rPr>
        <w:t>］</w:t>
      </w:r>
    </w:p>
    <w:p w14:paraId="20C43FF2" w14:textId="77777777" w:rsidR="00475D88" w:rsidRPr="009472B3" w:rsidRDefault="00475D88" w:rsidP="18FADFE1">
      <w:pPr>
        <w:rPr>
          <w:rFonts w:ascii="Times New Roman" w:eastAsia="ＭＳ ゴシック" w:hAnsi="Times New Roman" w:cs="Times New Roman"/>
          <w:u w:val="single"/>
        </w:rPr>
      </w:pPr>
      <w:r w:rsidRPr="18FADFE1">
        <w:rPr>
          <w:rFonts w:ascii="Times New Roman" w:eastAsia="ＭＳ ゴシック" w:hAnsi="Times New Roman" w:cs="Times New Roman"/>
          <w:u w:val="single"/>
        </w:rPr>
        <w:t>言語項目</w:t>
      </w:r>
    </w:p>
    <w:p w14:paraId="7E1EE28C" w14:textId="77777777" w:rsidR="0020741F" w:rsidRPr="009472B3" w:rsidRDefault="00095175" w:rsidP="00095175">
      <w:pPr>
        <w:rPr>
          <w:rFonts w:ascii="Times New Roman" w:hAnsi="Times New Roman" w:cs="Times New Roman"/>
        </w:rPr>
      </w:pPr>
      <w:r w:rsidRPr="009472B3">
        <w:rPr>
          <w:rFonts w:ascii="Times New Roman" w:hAnsi="Times New Roman" w:cs="Times New Roman"/>
          <w:u w:val="single"/>
          <w:lang w:val="fr-CA"/>
        </w:rPr>
        <w:t>道案内</w:t>
      </w:r>
      <w:r w:rsidR="00F662E9" w:rsidRPr="009472B3">
        <w:rPr>
          <w:rFonts w:ascii="Times New Roman" w:hAnsi="Times New Roman" w:cs="Times New Roman"/>
          <w:u w:val="single"/>
          <w:lang w:val="fr-CA"/>
        </w:rPr>
        <w:t>に関する</w:t>
      </w:r>
      <w:r w:rsidRPr="009472B3">
        <w:rPr>
          <w:rFonts w:ascii="Times New Roman" w:hAnsi="Times New Roman" w:cs="Times New Roman"/>
          <w:u w:val="single"/>
          <w:lang w:val="fr-CA"/>
        </w:rPr>
        <w:t>表現</w:t>
      </w:r>
      <w:r w:rsidR="00F662E9" w:rsidRPr="009472B3">
        <w:rPr>
          <w:rFonts w:ascii="Times New Roman" w:hAnsi="Times New Roman" w:cs="Times New Roman"/>
          <w:u w:val="single"/>
        </w:rPr>
        <w:t>：</w:t>
      </w:r>
    </w:p>
    <w:p w14:paraId="667FC658" w14:textId="77777777" w:rsidR="0020741F" w:rsidRPr="009472B3" w:rsidRDefault="0020741F" w:rsidP="00095175">
      <w:pPr>
        <w:rPr>
          <w:rFonts w:ascii="Times New Roman" w:hAnsi="Times New Roman" w:cs="Times New Roman"/>
          <w:lang w:val="fr-CA"/>
        </w:rPr>
        <w:sectPr w:rsidR="0020741F" w:rsidRPr="009472B3" w:rsidSect="0074775E">
          <w:footerReference w:type="even" r:id="rId11"/>
          <w:footerReference w:type="default" r:id="rId12"/>
          <w:pgSz w:w="11906" w:h="16838"/>
          <w:pgMar w:top="1440" w:right="1080" w:bottom="1440" w:left="1080" w:header="851" w:footer="992" w:gutter="0"/>
          <w:cols w:space="425"/>
          <w:docGrid w:type="lines" w:linePitch="360"/>
        </w:sectPr>
      </w:pPr>
    </w:p>
    <w:p w14:paraId="746A64E0" w14:textId="5FDE195C"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va tout droit. </w:t>
      </w:r>
    </w:p>
    <w:p w14:paraId="323112C2"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va jusqu’au supermarché. </w:t>
      </w:r>
    </w:p>
    <w:p w14:paraId="495BC6A3"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va jusqu’au feu. </w:t>
      </w:r>
    </w:p>
    <w:p w14:paraId="15878114"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va jusqu’à la banque. </w:t>
      </w:r>
    </w:p>
    <w:p w14:paraId="2D0D1ADE"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va jusqu’à l’hôpital. </w:t>
      </w:r>
    </w:p>
    <w:p w14:paraId="524B7332" w14:textId="338F1EC8"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continue tout droit. </w:t>
      </w:r>
    </w:p>
    <w:p w14:paraId="7509541E"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tourne à gauche </w:t>
      </w:r>
      <w:r w:rsidR="0020741F" w:rsidRPr="009472B3">
        <w:rPr>
          <w:rFonts w:ascii="Times New Roman" w:hAnsi="Times New Roman" w:cs="Times New Roman"/>
          <w:lang w:val="fr-CA"/>
        </w:rPr>
        <w:t>(</w:t>
      </w:r>
      <w:r w:rsidRPr="009472B3">
        <w:rPr>
          <w:rFonts w:ascii="Times New Roman" w:hAnsi="Times New Roman" w:cs="Times New Roman"/>
          <w:lang w:val="fr-CA"/>
        </w:rPr>
        <w:t>à droite</w:t>
      </w:r>
      <w:r w:rsidR="0020741F" w:rsidRPr="009472B3">
        <w:rPr>
          <w:rFonts w:ascii="Times New Roman" w:hAnsi="Times New Roman" w:cs="Times New Roman"/>
          <w:lang w:val="fr-CA"/>
        </w:rPr>
        <w:t>)</w:t>
      </w:r>
      <w:r w:rsidRPr="009472B3">
        <w:rPr>
          <w:rFonts w:ascii="Times New Roman" w:hAnsi="Times New Roman" w:cs="Times New Roman"/>
          <w:lang w:val="fr-CA"/>
        </w:rPr>
        <w:t>.</w:t>
      </w:r>
    </w:p>
    <w:p w14:paraId="45829988"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passe devant le café. </w:t>
      </w:r>
    </w:p>
    <w:p w14:paraId="3139251B" w14:textId="77777777" w:rsidR="0020741F"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 xml:space="preserve">On prend la deuxième (troisième, quatrième) rue à gauche (à droite) </w:t>
      </w:r>
    </w:p>
    <w:p w14:paraId="490F3830" w14:textId="2C90271C" w:rsidR="00095175" w:rsidRPr="009472B3" w:rsidRDefault="00095175" w:rsidP="0020741F">
      <w:pPr>
        <w:pStyle w:val="ab"/>
        <w:numPr>
          <w:ilvl w:val="0"/>
          <w:numId w:val="9"/>
        </w:numPr>
        <w:rPr>
          <w:rFonts w:ascii="Times New Roman" w:hAnsi="Times New Roman" w:cs="Times New Roman"/>
          <w:lang w:val="fr-CA"/>
        </w:rPr>
      </w:pPr>
      <w:r w:rsidRPr="009472B3">
        <w:rPr>
          <w:rFonts w:ascii="Times New Roman" w:hAnsi="Times New Roman" w:cs="Times New Roman"/>
          <w:lang w:val="fr-CA"/>
        </w:rPr>
        <w:t>On traverse la rue.</w:t>
      </w:r>
    </w:p>
    <w:p w14:paraId="5FD873EC" w14:textId="77777777" w:rsidR="0020741F" w:rsidRPr="009472B3" w:rsidRDefault="0020741F" w:rsidP="34695E92">
      <w:pPr>
        <w:rPr>
          <w:rFonts w:ascii="Times New Roman" w:hAnsi="Times New Roman" w:cs="Times New Roman"/>
          <w:lang w:val="fr-CA"/>
        </w:rPr>
        <w:sectPr w:rsidR="0020741F" w:rsidRPr="009472B3" w:rsidSect="0020741F">
          <w:type w:val="continuous"/>
          <w:pgSz w:w="11906" w:h="16838"/>
          <w:pgMar w:top="1440" w:right="1080" w:bottom="1440" w:left="1080" w:header="851" w:footer="992" w:gutter="0"/>
          <w:cols w:num="2" w:space="425"/>
          <w:docGrid w:type="lines" w:linePitch="360"/>
        </w:sectPr>
      </w:pPr>
    </w:p>
    <w:p w14:paraId="6B9A2BF7" w14:textId="4EE91BB3" w:rsidR="00F662E9" w:rsidRPr="009472B3" w:rsidRDefault="00F662E9" w:rsidP="34695E92">
      <w:pPr>
        <w:rPr>
          <w:rFonts w:ascii="Times New Roman" w:hAnsi="Times New Roman" w:cs="Times New Roman"/>
          <w:lang w:val="fr-CA"/>
        </w:rPr>
      </w:pPr>
    </w:p>
    <w:p w14:paraId="1C040FFB" w14:textId="61DFEBAA" w:rsidR="00095175" w:rsidRPr="009472B3" w:rsidRDefault="00095175" w:rsidP="34695E92">
      <w:pPr>
        <w:rPr>
          <w:rFonts w:ascii="Times New Roman" w:hAnsi="Times New Roman" w:cs="Times New Roman"/>
        </w:rPr>
      </w:pPr>
      <w:r w:rsidRPr="009472B3">
        <w:rPr>
          <w:rFonts w:ascii="Times New Roman" w:hAnsi="Times New Roman" w:cs="Times New Roman"/>
          <w:u w:val="single"/>
        </w:rPr>
        <w:t>施設に関する語彙</w:t>
      </w:r>
      <w:r w:rsidR="0020741F" w:rsidRPr="009472B3">
        <w:rPr>
          <w:rFonts w:ascii="Times New Roman" w:hAnsi="Times New Roman" w:cs="Times New Roman"/>
          <w:u w:val="single"/>
        </w:rPr>
        <w:t>とそこでできることに関する語彙：</w:t>
      </w:r>
    </w:p>
    <w:tbl>
      <w:tblPr>
        <w:tblStyle w:val="a3"/>
        <w:tblW w:w="0" w:type="auto"/>
        <w:tblLook w:val="04A0" w:firstRow="1" w:lastRow="0" w:firstColumn="1" w:lastColumn="0" w:noHBand="0" w:noVBand="1"/>
      </w:tblPr>
      <w:tblGrid>
        <w:gridCol w:w="2689"/>
        <w:gridCol w:w="5103"/>
      </w:tblGrid>
      <w:tr w:rsidR="0020741F" w:rsidRPr="009472B3" w14:paraId="1BD14CB1" w14:textId="77777777" w:rsidTr="0020741F">
        <w:tc>
          <w:tcPr>
            <w:tcW w:w="2689" w:type="dxa"/>
          </w:tcPr>
          <w:p w14:paraId="0A94B1E5" w14:textId="00481521" w:rsidR="0020741F" w:rsidRPr="009472B3" w:rsidRDefault="00CD3FCA" w:rsidP="0020741F">
            <w:pPr>
              <w:rPr>
                <w:rFonts w:ascii="Times New Roman" w:hAnsi="Times New Roman" w:cs="Times New Roman"/>
                <w:b/>
                <w:bCs/>
              </w:rPr>
            </w:pPr>
            <w:r w:rsidRPr="009472B3">
              <w:rPr>
                <w:rFonts w:ascii="Times New Roman" w:hAnsi="Times New Roman" w:cs="Times New Roman"/>
                <w:b/>
                <w:bCs/>
              </w:rPr>
              <w:t>施設</w:t>
            </w:r>
          </w:p>
        </w:tc>
        <w:tc>
          <w:tcPr>
            <w:tcW w:w="5103" w:type="dxa"/>
          </w:tcPr>
          <w:p w14:paraId="05795C29" w14:textId="1C381AE8" w:rsidR="0020741F" w:rsidRPr="009472B3" w:rsidRDefault="002B55C6" w:rsidP="0020741F">
            <w:pPr>
              <w:rPr>
                <w:rFonts w:ascii="Times New Roman" w:hAnsi="Times New Roman" w:cs="Times New Roman"/>
                <w:b/>
                <w:bCs/>
                <w:lang w:val="fr-CA"/>
              </w:rPr>
            </w:pPr>
            <w:r w:rsidRPr="009472B3">
              <w:rPr>
                <w:rFonts w:ascii="Times New Roman" w:hAnsi="Times New Roman" w:cs="Times New Roman"/>
                <w:b/>
                <w:bCs/>
                <w:lang w:val="fr-CA"/>
              </w:rPr>
              <w:t>そこでできること</w:t>
            </w:r>
          </w:p>
        </w:tc>
      </w:tr>
      <w:tr w:rsidR="0020741F" w:rsidRPr="009472B3" w14:paraId="1B118FF7" w14:textId="77777777" w:rsidTr="0020741F">
        <w:tc>
          <w:tcPr>
            <w:tcW w:w="2689" w:type="dxa"/>
          </w:tcPr>
          <w:p w14:paraId="60102D4E" w14:textId="77777777" w:rsidR="0020741F" w:rsidRPr="009472B3" w:rsidRDefault="0020741F" w:rsidP="0020741F">
            <w:pPr>
              <w:rPr>
                <w:rFonts w:ascii="Times New Roman" w:hAnsi="Times New Roman" w:cs="Times New Roman"/>
                <w:lang w:val="fr-CA"/>
              </w:rPr>
            </w:pPr>
            <w:r w:rsidRPr="009472B3">
              <w:rPr>
                <w:rFonts w:ascii="Times New Roman" w:hAnsi="Times New Roman" w:cs="Times New Roman"/>
                <w:lang w:val="fr-CA"/>
              </w:rPr>
              <w:t>le restaurant</w:t>
            </w:r>
          </w:p>
          <w:p w14:paraId="0D70B86B" w14:textId="757CCDF5"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le café</w:t>
            </w:r>
          </w:p>
          <w:p w14:paraId="48EFC7CB" w14:textId="1A10B4A7"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la librairie</w:t>
            </w:r>
            <w:r w:rsidRPr="009472B3">
              <w:rPr>
                <w:rFonts w:ascii="Times New Roman" w:hAnsi="Times New Roman" w:cs="Times New Roman"/>
                <w:lang w:val="fr-CA"/>
              </w:rPr>
              <w:tab/>
            </w:r>
          </w:p>
          <w:p w14:paraId="7074ED84" w14:textId="5DF4F919"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l’hôpital</w:t>
            </w:r>
            <w:r w:rsidRPr="009472B3">
              <w:rPr>
                <w:rFonts w:ascii="Times New Roman" w:hAnsi="Times New Roman" w:cs="Times New Roman"/>
                <w:lang w:val="fr-CA"/>
              </w:rPr>
              <w:tab/>
            </w:r>
          </w:p>
          <w:p w14:paraId="45670DCC" w14:textId="2335A2F2"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la pharmacie</w:t>
            </w:r>
          </w:p>
          <w:p w14:paraId="2F0E0A76" w14:textId="5F690CE9"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le bureau de poste</w:t>
            </w:r>
            <w:r w:rsidRPr="009472B3">
              <w:rPr>
                <w:rFonts w:ascii="Times New Roman" w:hAnsi="Times New Roman" w:cs="Times New Roman"/>
                <w:lang w:val="fr-CA"/>
              </w:rPr>
              <w:tab/>
            </w:r>
          </w:p>
          <w:p w14:paraId="46BD2D3D" w14:textId="2554B732" w:rsidR="0020741F" w:rsidRPr="009472B3" w:rsidRDefault="0020741F" w:rsidP="0020741F">
            <w:pPr>
              <w:rPr>
                <w:rFonts w:ascii="Times New Roman" w:hAnsi="Times New Roman" w:cs="Times New Roman"/>
                <w:lang w:val="fr-CA"/>
              </w:rPr>
            </w:pPr>
            <w:r w:rsidRPr="009472B3">
              <w:rPr>
                <w:rFonts w:ascii="Times New Roman" w:hAnsi="Times New Roman" w:cs="Times New Roman"/>
                <w:lang w:val="fr-CA"/>
              </w:rPr>
              <w:t xml:space="preserve">la superette </w:t>
            </w:r>
          </w:p>
          <w:p w14:paraId="42E592C7" w14:textId="1636934A"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le supermarché e</w:t>
            </w:r>
          </w:p>
          <w:p w14:paraId="4777D3D4" w14:textId="7905B698"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la banque</w:t>
            </w:r>
          </w:p>
        </w:tc>
        <w:tc>
          <w:tcPr>
            <w:tcW w:w="5103" w:type="dxa"/>
          </w:tcPr>
          <w:p w14:paraId="00454458" w14:textId="77777777" w:rsidR="0020741F" w:rsidRPr="009472B3" w:rsidRDefault="0020741F" w:rsidP="0020741F">
            <w:pPr>
              <w:rPr>
                <w:rFonts w:ascii="Times New Roman" w:hAnsi="Times New Roman" w:cs="Times New Roman"/>
                <w:lang w:val="fr-CA"/>
              </w:rPr>
            </w:pPr>
            <w:r w:rsidRPr="009472B3">
              <w:rPr>
                <w:rFonts w:ascii="Times New Roman" w:hAnsi="Times New Roman" w:cs="Times New Roman"/>
                <w:lang w:val="fr-CA"/>
              </w:rPr>
              <w:t>manger, dîner, déjeuner…</w:t>
            </w:r>
          </w:p>
          <w:p w14:paraId="1F021FC7" w14:textId="77777777" w:rsidR="0020741F" w:rsidRPr="009472B3" w:rsidRDefault="0020741F" w:rsidP="0020741F">
            <w:pPr>
              <w:rPr>
                <w:rFonts w:ascii="Times New Roman" w:hAnsi="Times New Roman" w:cs="Times New Roman"/>
                <w:lang w:val="fr-CA"/>
              </w:rPr>
            </w:pPr>
            <w:r w:rsidRPr="009472B3">
              <w:rPr>
                <w:rFonts w:ascii="Times New Roman" w:hAnsi="Times New Roman" w:cs="Times New Roman"/>
                <w:lang w:val="fr-CA"/>
              </w:rPr>
              <w:t>boire un thé</w:t>
            </w:r>
          </w:p>
          <w:p w14:paraId="55B3EA8C" w14:textId="2311845C"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acheter un livre</w:t>
            </w:r>
          </w:p>
          <w:p w14:paraId="2EC92FE4" w14:textId="2102B344"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voir un médecin</w:t>
            </w:r>
          </w:p>
          <w:p w14:paraId="4A2B506A" w14:textId="045D9B86"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acheter des médicaments</w:t>
            </w:r>
          </w:p>
          <w:p w14:paraId="1E844402" w14:textId="6582BB2E"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envoyer une lettre</w:t>
            </w:r>
          </w:p>
          <w:p w14:paraId="34CF8115" w14:textId="2E3F1118"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acheter un bento, un magazine, un journal, etc…</w:t>
            </w:r>
          </w:p>
          <w:p w14:paraId="34991FCE" w14:textId="734F3A81"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acheter des légumes, de la viande, des fruits, etc…</w:t>
            </w:r>
          </w:p>
          <w:p w14:paraId="5B064853" w14:textId="1F13BE2F" w:rsidR="0020741F" w:rsidRPr="009472B3" w:rsidRDefault="0020741F" w:rsidP="0020741F">
            <w:pPr>
              <w:rPr>
                <w:rFonts w:ascii="Times New Roman" w:hAnsi="Times New Roman" w:cs="Times New Roman"/>
                <w:b/>
                <w:bCs/>
                <w:lang w:val="fr-CA"/>
              </w:rPr>
            </w:pPr>
            <w:r w:rsidRPr="009472B3">
              <w:rPr>
                <w:rFonts w:ascii="Times New Roman" w:hAnsi="Times New Roman" w:cs="Times New Roman"/>
                <w:lang w:val="fr-CA"/>
              </w:rPr>
              <w:t>retirer de l’argent</w:t>
            </w:r>
          </w:p>
        </w:tc>
      </w:tr>
    </w:tbl>
    <w:p w14:paraId="25B7E33D" w14:textId="77777777" w:rsidR="00095175" w:rsidRPr="009472B3" w:rsidRDefault="00095175" w:rsidP="34695E92">
      <w:pPr>
        <w:rPr>
          <w:rFonts w:ascii="Times New Roman" w:hAnsi="Times New Roman" w:cs="Times New Roman"/>
        </w:rPr>
      </w:pPr>
    </w:p>
    <w:p w14:paraId="2A555A81" w14:textId="4E59E595" w:rsidR="00095175" w:rsidRPr="009472B3" w:rsidRDefault="00095175" w:rsidP="34695E92">
      <w:pPr>
        <w:rPr>
          <w:rFonts w:ascii="Times New Roman" w:hAnsi="Times New Roman" w:cs="Times New Roman"/>
          <w:highlight w:val="yellow"/>
          <w:u w:val="single"/>
          <w:lang w:val="fr-CA"/>
        </w:rPr>
      </w:pPr>
      <w:r w:rsidRPr="009472B3">
        <w:rPr>
          <w:rFonts w:ascii="Times New Roman" w:hAnsi="Times New Roman" w:cs="Times New Roman"/>
          <w:u w:val="single"/>
          <w:lang w:val="fr-CA"/>
        </w:rPr>
        <w:t>施設を説明するための表現：</w:t>
      </w:r>
    </w:p>
    <w:p w14:paraId="5ABFEA00" w14:textId="65B45B97" w:rsidR="0020741F" w:rsidRPr="009472B3" w:rsidRDefault="0020741F" w:rsidP="0020741F">
      <w:pPr>
        <w:pStyle w:val="ab"/>
        <w:numPr>
          <w:ilvl w:val="0"/>
          <w:numId w:val="11"/>
        </w:numPr>
        <w:rPr>
          <w:rFonts w:ascii="Times New Roman" w:hAnsi="Times New Roman" w:cs="Times New Roman"/>
          <w:lang w:val="fr-CA"/>
        </w:rPr>
      </w:pPr>
      <w:r w:rsidRPr="009472B3">
        <w:rPr>
          <w:rFonts w:ascii="Times New Roman" w:hAnsi="Times New Roman" w:cs="Times New Roman"/>
          <w:lang w:val="fr-CA"/>
        </w:rPr>
        <w:t xml:space="preserve">C’est un/une…. </w:t>
      </w:r>
      <w:r w:rsidR="00D2704B" w:rsidRPr="009472B3">
        <w:rPr>
          <w:rFonts w:ascii="Times New Roman" w:hAnsi="Times New Roman" w:cs="Times New Roman"/>
          <w:lang w:val="fr-CA"/>
        </w:rPr>
        <w:t>（例</w:t>
      </w:r>
      <w:r w:rsidR="00D2704B" w:rsidRPr="009472B3">
        <w:rPr>
          <w:rFonts w:ascii="Times New Roman" w:hAnsi="Times New Roman" w:cs="Times New Roman"/>
          <w:lang w:val="fr-CA"/>
        </w:rPr>
        <w:t>. C’est un restaurant.</w:t>
      </w:r>
      <w:r w:rsidR="00D2704B" w:rsidRPr="009472B3">
        <w:rPr>
          <w:rFonts w:ascii="Times New Roman" w:hAnsi="Times New Roman" w:cs="Times New Roman"/>
          <w:lang w:val="fr-CA"/>
        </w:rPr>
        <w:t>）</w:t>
      </w:r>
    </w:p>
    <w:p w14:paraId="1A22A9B3" w14:textId="559DC45F" w:rsidR="0020741F" w:rsidRPr="009472B3" w:rsidRDefault="0020741F" w:rsidP="0020741F">
      <w:pPr>
        <w:pStyle w:val="ab"/>
        <w:numPr>
          <w:ilvl w:val="0"/>
          <w:numId w:val="11"/>
        </w:numPr>
        <w:rPr>
          <w:rFonts w:ascii="Times New Roman" w:hAnsi="Times New Roman" w:cs="Times New Roman"/>
          <w:lang w:val="fr-CA"/>
        </w:rPr>
      </w:pPr>
      <w:r w:rsidRPr="009472B3">
        <w:rPr>
          <w:rFonts w:ascii="Times New Roman" w:hAnsi="Times New Roman" w:cs="Times New Roman"/>
          <w:lang w:val="fr-CA"/>
        </w:rPr>
        <w:t>Dedans, on peut….</w:t>
      </w:r>
      <w:r w:rsidR="00D2704B" w:rsidRPr="009472B3">
        <w:rPr>
          <w:rFonts w:ascii="Times New Roman" w:hAnsi="Times New Roman" w:cs="Times New Roman"/>
          <w:lang w:val="fr-CA"/>
        </w:rPr>
        <w:t xml:space="preserve"> </w:t>
      </w:r>
      <w:r w:rsidR="00D2704B" w:rsidRPr="009472B3">
        <w:rPr>
          <w:rFonts w:ascii="Times New Roman" w:hAnsi="Times New Roman" w:cs="Times New Roman"/>
          <w:lang w:val="fr-CA"/>
        </w:rPr>
        <w:t>（例</w:t>
      </w:r>
      <w:r w:rsidR="00D2704B" w:rsidRPr="009472B3">
        <w:rPr>
          <w:rFonts w:ascii="Times New Roman" w:hAnsi="Times New Roman" w:cs="Times New Roman"/>
          <w:lang w:val="fr-CA"/>
        </w:rPr>
        <w:t xml:space="preserve">. Dedans, on peut </w:t>
      </w:r>
      <w:r w:rsidR="000D7742" w:rsidRPr="009472B3">
        <w:rPr>
          <w:rFonts w:ascii="Times New Roman" w:hAnsi="Times New Roman" w:cs="Times New Roman"/>
          <w:lang w:val="fr-CA"/>
        </w:rPr>
        <w:t>dîner.</w:t>
      </w:r>
      <w:r w:rsidR="00D2704B" w:rsidRPr="009472B3">
        <w:rPr>
          <w:rFonts w:ascii="Times New Roman" w:hAnsi="Times New Roman" w:cs="Times New Roman"/>
          <w:lang w:val="fr-CA"/>
        </w:rPr>
        <w:t>）</w:t>
      </w:r>
    </w:p>
    <w:p w14:paraId="24C1D341" w14:textId="77777777" w:rsidR="00C734BF" w:rsidRDefault="00C734BF">
      <w:pPr>
        <w:rPr>
          <w:rFonts w:ascii="Times New Roman" w:eastAsia="ＭＳ ゴシック" w:hAnsi="Times New Roman" w:cs="Times New Roman"/>
          <w:u w:val="single"/>
          <w:lang w:val="fr-FR"/>
        </w:rPr>
      </w:pPr>
    </w:p>
    <w:p w14:paraId="264DF9D8" w14:textId="0E8F266D" w:rsidR="00515050" w:rsidRPr="009472B3" w:rsidRDefault="00515050">
      <w:pPr>
        <w:rPr>
          <w:rFonts w:ascii="Times New Roman" w:eastAsia="ＭＳ ゴシック" w:hAnsi="Times New Roman" w:cs="Times New Roman"/>
          <w:u w:val="single"/>
          <w:lang w:val="fr-FR"/>
        </w:rPr>
      </w:pPr>
      <w:r w:rsidRPr="0462ACC0">
        <w:rPr>
          <w:rFonts w:ascii="Times New Roman" w:eastAsia="ＭＳ ゴシック" w:hAnsi="Times New Roman" w:cs="Times New Roman"/>
          <w:u w:val="single"/>
          <w:lang w:val="fr-FR"/>
        </w:rPr>
        <w:t>既習</w:t>
      </w:r>
      <w:r w:rsidR="4C1B5CD6" w:rsidRPr="0462ACC0">
        <w:rPr>
          <w:rFonts w:ascii="Times New Roman" w:eastAsia="ＭＳ ゴシック" w:hAnsi="Times New Roman" w:cs="Times New Roman"/>
          <w:u w:val="single"/>
          <w:lang w:val="fr-FR"/>
        </w:rPr>
        <w:t>事項</w:t>
      </w:r>
    </w:p>
    <w:p w14:paraId="6BF19B7F" w14:textId="79755193" w:rsidR="00574691" w:rsidRPr="009472B3" w:rsidRDefault="00574691" w:rsidP="00F662E9">
      <w:pPr>
        <w:rPr>
          <w:rFonts w:ascii="Times New Roman" w:hAnsi="Times New Roman" w:cs="Times New Roman"/>
          <w:lang w:val="fr-FR"/>
        </w:rPr>
      </w:pPr>
      <w:r w:rsidRPr="009472B3">
        <w:rPr>
          <w:rFonts w:ascii="Times New Roman" w:hAnsi="Times New Roman" w:cs="Times New Roman"/>
        </w:rPr>
        <w:t>動詞</w:t>
      </w:r>
      <w:r w:rsidRPr="009472B3">
        <w:rPr>
          <w:rFonts w:ascii="Times New Roman" w:hAnsi="Times New Roman" w:cs="Times New Roman"/>
          <w:lang w:val="fr-CA"/>
        </w:rPr>
        <w:t>の現在形</w:t>
      </w:r>
      <w:r w:rsidRPr="009472B3">
        <w:rPr>
          <w:rFonts w:ascii="Times New Roman" w:hAnsi="Times New Roman" w:cs="Times New Roman"/>
          <w:lang w:val="fr-FR"/>
        </w:rPr>
        <w:t>（</w:t>
      </w:r>
      <w:r w:rsidR="0020741F" w:rsidRPr="009472B3">
        <w:rPr>
          <w:rFonts w:ascii="Times New Roman" w:hAnsi="Times New Roman" w:cs="Times New Roman"/>
          <w:lang w:val="fr-FR"/>
        </w:rPr>
        <w:t>-er, aller, prendre, pouvoir</w:t>
      </w:r>
      <w:r w:rsidRPr="009472B3">
        <w:rPr>
          <w:rFonts w:ascii="Times New Roman" w:hAnsi="Times New Roman" w:cs="Times New Roman"/>
          <w:lang w:val="fr-FR"/>
        </w:rPr>
        <w:t>）、冠詞と前置詞</w:t>
      </w:r>
      <w:r w:rsidRPr="009472B3">
        <w:rPr>
          <w:rFonts w:ascii="Times New Roman" w:hAnsi="Times New Roman" w:cs="Times New Roman"/>
          <w:lang w:val="fr-FR"/>
        </w:rPr>
        <w:t>à</w:t>
      </w:r>
      <w:r w:rsidRPr="009472B3">
        <w:rPr>
          <w:rFonts w:ascii="Times New Roman" w:hAnsi="Times New Roman" w:cs="Times New Roman"/>
          <w:lang w:val="fr-FR"/>
        </w:rPr>
        <w:t>の縮約形</w:t>
      </w:r>
    </w:p>
    <w:p w14:paraId="10B240D4" w14:textId="77777777" w:rsidR="00574691" w:rsidRPr="009472B3" w:rsidRDefault="00574691">
      <w:pPr>
        <w:rPr>
          <w:rFonts w:ascii="Times New Roman" w:eastAsia="ＭＳ ゴシック" w:hAnsi="Times New Roman" w:cs="Times New Roman"/>
          <w:lang w:val="fr-FR"/>
        </w:rPr>
      </w:pPr>
    </w:p>
    <w:p w14:paraId="4464D208" w14:textId="2EB1DF81" w:rsidR="0074775E" w:rsidRPr="009472B3" w:rsidRDefault="0517E1E9" w:rsidP="18FADFE1">
      <w:pPr>
        <w:rPr>
          <w:rFonts w:ascii="Times New Roman" w:eastAsia="ＭＳ ゴシック" w:hAnsi="Times New Roman" w:cs="Times New Roman"/>
          <w:u w:val="single"/>
          <w:lang w:val="fr-FR"/>
        </w:rPr>
      </w:pPr>
      <w:r w:rsidRPr="18FADFE1">
        <w:rPr>
          <w:rFonts w:ascii="Times New Roman" w:eastAsia="ＭＳ ゴシック" w:hAnsi="Times New Roman" w:cs="Times New Roman"/>
          <w:u w:val="single"/>
        </w:rPr>
        <w:t>社会文化項目</w:t>
      </w:r>
    </w:p>
    <w:p w14:paraId="5689402F" w14:textId="184379CF" w:rsidR="001E0AFA" w:rsidRPr="00CA0743" w:rsidRDefault="00745A63" w:rsidP="00CA0743">
      <w:pPr>
        <w:pStyle w:val="ab"/>
        <w:numPr>
          <w:ilvl w:val="0"/>
          <w:numId w:val="5"/>
        </w:numPr>
        <w:ind w:hanging="278"/>
        <w:rPr>
          <w:rFonts w:ascii="Times New Roman" w:hAnsi="Times New Roman" w:cs="Times New Roman"/>
        </w:rPr>
      </w:pPr>
      <w:r w:rsidRPr="009472B3">
        <w:rPr>
          <w:rFonts w:ascii="Times New Roman" w:hAnsi="Times New Roman" w:cs="Times New Roman"/>
        </w:rPr>
        <w:t>日本の道を案内するときと、フランスの道を案内するときに相手に与える情報に違いがあるかを検討する</w:t>
      </w:r>
      <w:r w:rsidR="00095175" w:rsidRPr="009472B3">
        <w:rPr>
          <w:rFonts w:ascii="Times New Roman" w:hAnsi="Times New Roman" w:cs="Times New Roman"/>
        </w:rPr>
        <w:t>。そのために、</w:t>
      </w:r>
      <w:r w:rsidRPr="009472B3">
        <w:rPr>
          <w:rFonts w:ascii="Times New Roman" w:hAnsi="Times New Roman" w:cs="Times New Roman"/>
        </w:rPr>
        <w:t>タブレット端末で</w:t>
      </w:r>
      <w:r w:rsidRPr="009472B3">
        <w:rPr>
          <w:rFonts w:ascii="Times New Roman" w:hAnsi="Times New Roman" w:cs="Times New Roman"/>
        </w:rPr>
        <w:t>Google Map</w:t>
      </w:r>
      <w:r w:rsidRPr="009472B3">
        <w:rPr>
          <w:rFonts w:ascii="Times New Roman" w:hAnsi="Times New Roman" w:cs="Times New Roman"/>
        </w:rPr>
        <w:t>を見ながら、以下の</w:t>
      </w:r>
      <w:r w:rsidRPr="009472B3">
        <w:rPr>
          <w:rFonts w:ascii="Times New Roman" w:hAnsi="Times New Roman" w:cs="Times New Roman"/>
        </w:rPr>
        <w:t>a, b</w:t>
      </w:r>
      <w:r w:rsidRPr="009472B3">
        <w:rPr>
          <w:rFonts w:ascii="Times New Roman" w:hAnsi="Times New Roman" w:cs="Times New Roman"/>
        </w:rPr>
        <w:t>の道のりを日本語で説明し、その方法を比べる</w:t>
      </w:r>
      <w:r w:rsidR="00095175" w:rsidRPr="009472B3">
        <w:rPr>
          <w:rFonts w:ascii="Times New Roman" w:hAnsi="Times New Roman" w:cs="Times New Roman"/>
        </w:rPr>
        <w:t>：</w:t>
      </w:r>
      <w:r w:rsidR="00CA0743">
        <w:rPr>
          <w:rFonts w:ascii="Times New Roman" w:hAnsi="Times New Roman" w:cs="Times New Roman" w:hint="eastAsia"/>
        </w:rPr>
        <w:t>a</w:t>
      </w:r>
      <w:r w:rsidR="00CA0743">
        <w:rPr>
          <w:rFonts w:ascii="Times New Roman" w:hAnsi="Times New Roman" w:cs="Times New Roman" w:hint="eastAsia"/>
        </w:rPr>
        <w:t>）</w:t>
      </w:r>
      <w:r w:rsidRPr="00CA0743">
        <w:rPr>
          <w:rFonts w:ascii="Times New Roman" w:hAnsi="Times New Roman" w:cs="Times New Roman"/>
        </w:rPr>
        <w:t>東京タワーから新橋駅までの道のり</w:t>
      </w:r>
      <w:r w:rsidR="00CA0743">
        <w:rPr>
          <w:rFonts w:ascii="Times New Roman" w:hAnsi="Times New Roman" w:cs="Times New Roman" w:hint="eastAsia"/>
        </w:rPr>
        <w:t>、</w:t>
      </w:r>
      <w:r w:rsidR="00CA0743">
        <w:rPr>
          <w:rFonts w:ascii="Times New Roman" w:hAnsi="Times New Roman" w:cs="Times New Roman" w:hint="eastAsia"/>
        </w:rPr>
        <w:t>b</w:t>
      </w:r>
      <w:r w:rsidR="00CA0743">
        <w:rPr>
          <w:rFonts w:ascii="Times New Roman" w:hAnsi="Times New Roman" w:cs="Times New Roman" w:hint="eastAsia"/>
        </w:rPr>
        <w:t>）</w:t>
      </w:r>
      <w:r w:rsidRPr="00CA0743">
        <w:rPr>
          <w:rFonts w:ascii="Times New Roman" w:hAnsi="Times New Roman" w:cs="Times New Roman"/>
        </w:rPr>
        <w:t>エッフェル塔から凱旋門までの道のり</w:t>
      </w:r>
    </w:p>
    <w:p w14:paraId="53345F51" w14:textId="77777777" w:rsidR="00095175" w:rsidRPr="009472B3" w:rsidRDefault="00095175" w:rsidP="34695E92">
      <w:pPr>
        <w:rPr>
          <w:rFonts w:ascii="Times New Roman" w:eastAsia="ＭＳ ゴシック" w:hAnsi="Times New Roman" w:cs="Times New Roman"/>
        </w:rPr>
      </w:pPr>
    </w:p>
    <w:p w14:paraId="6A703D56" w14:textId="21E21999" w:rsidR="00900E09" w:rsidRPr="00B40024" w:rsidRDefault="00D143F4" w:rsidP="34695E92">
      <w:pPr>
        <w:rPr>
          <w:rFonts w:ascii="Times New Roman" w:eastAsia="ＭＳ ゴシック" w:hAnsi="Times New Roman" w:cs="Times New Roman"/>
          <w:b/>
          <w:bCs/>
          <w:lang w:val="fr-FR"/>
        </w:rPr>
      </w:pPr>
      <w:r w:rsidRPr="00B40024">
        <w:rPr>
          <w:rFonts w:ascii="Times New Roman" w:eastAsia="ＭＳ ゴシック" w:hAnsi="Times New Roman" w:cs="Times New Roman"/>
          <w:b/>
          <w:bCs/>
          <w:lang w:val="fr-FR"/>
        </w:rPr>
        <w:t>【</w:t>
      </w:r>
      <w:r w:rsidR="3CD9D0E4" w:rsidRPr="00B40024">
        <w:rPr>
          <w:rFonts w:asciiTheme="majorEastAsia" w:eastAsiaTheme="majorEastAsia" w:hAnsiTheme="majorEastAsia" w:cstheme="majorEastAsia"/>
          <w:b/>
          <w:bCs/>
          <w:lang w:val="fr-FR"/>
        </w:rPr>
        <w:t>授業</w:t>
      </w:r>
      <w:r w:rsidR="00900E09" w:rsidRPr="00B40024">
        <w:rPr>
          <w:rFonts w:asciiTheme="majorEastAsia" w:eastAsiaTheme="majorEastAsia" w:hAnsiTheme="majorEastAsia" w:cstheme="majorEastAsia"/>
          <w:b/>
          <w:bCs/>
          <w:lang w:val="fr-FR"/>
        </w:rPr>
        <w:t>資料</w:t>
      </w:r>
      <w:r w:rsidRPr="00B40024">
        <w:rPr>
          <w:rFonts w:ascii="Times New Roman" w:eastAsia="ＭＳ ゴシック" w:hAnsi="Times New Roman" w:cs="Times New Roman"/>
          <w:b/>
          <w:bCs/>
          <w:lang w:val="fr-FR"/>
        </w:rPr>
        <w:t>】</w:t>
      </w:r>
    </w:p>
    <w:p w14:paraId="47689D40" w14:textId="46700251" w:rsidR="00227A53" w:rsidRDefault="00F92770" w:rsidP="008D6F44">
      <w:pPr>
        <w:ind w:left="1134" w:hanging="1134"/>
        <w:rPr>
          <w:rFonts w:ascii="Times New Roman" w:hAnsi="Times New Roman" w:cs="Times New Roman"/>
        </w:rPr>
      </w:pPr>
      <w:r w:rsidRPr="00B40024">
        <w:rPr>
          <w:rFonts w:ascii="Times New Roman" w:hAnsi="Times New Roman" w:cs="Times New Roman" w:hint="eastAsia"/>
          <w:b/>
          <w:bCs/>
        </w:rPr>
        <w:t>〔第</w:t>
      </w:r>
      <w:r w:rsidR="00227A53" w:rsidRPr="00B40024">
        <w:rPr>
          <w:rFonts w:ascii="Times New Roman" w:hAnsi="Times New Roman" w:cs="Times New Roman"/>
          <w:b/>
          <w:bCs/>
        </w:rPr>
        <w:t>1</w:t>
      </w:r>
      <w:r w:rsidRPr="00B40024">
        <w:rPr>
          <w:rFonts w:ascii="Times New Roman" w:hAnsi="Times New Roman" w:cs="Times New Roman" w:hint="eastAsia"/>
          <w:b/>
          <w:bCs/>
        </w:rPr>
        <w:t>次〕</w:t>
      </w:r>
      <w:r w:rsidR="004F279F">
        <w:rPr>
          <w:rFonts w:ascii="Times New Roman" w:hAnsi="Times New Roman" w:cs="Times New Roman"/>
        </w:rPr>
        <w:tab/>
      </w:r>
      <w:r w:rsidR="00582FFC" w:rsidRPr="18FADFE1">
        <w:rPr>
          <w:rFonts w:ascii="Times New Roman" w:hAnsi="Times New Roman" w:cs="Times New Roman"/>
        </w:rPr>
        <w:t>パリと東京の地図</w:t>
      </w:r>
      <w:r w:rsidR="00582FFC">
        <w:rPr>
          <w:rFonts w:ascii="Times New Roman" w:hAnsi="Times New Roman" w:cs="Times New Roman" w:hint="eastAsia"/>
        </w:rPr>
        <w:t>（</w:t>
      </w:r>
      <w:r w:rsidR="00903E3A">
        <w:rPr>
          <w:rFonts w:ascii="Times New Roman" w:hAnsi="Times New Roman" w:cs="Times New Roman"/>
        </w:rPr>
        <w:t>Google map</w:t>
      </w:r>
      <w:r w:rsidR="00582FFC">
        <w:rPr>
          <w:rFonts w:ascii="Times New Roman" w:hAnsi="Times New Roman" w:cs="Times New Roman" w:hint="eastAsia"/>
        </w:rPr>
        <w:t>）</w:t>
      </w:r>
      <w:r w:rsidR="008D6F44">
        <w:rPr>
          <w:rFonts w:ascii="Times New Roman" w:hAnsi="Times New Roman" w:cs="Times New Roman" w:hint="eastAsia"/>
        </w:rPr>
        <w:t>、</w:t>
      </w:r>
      <w:r w:rsidR="00516D23" w:rsidRPr="18FADFE1">
        <w:rPr>
          <w:rFonts w:ascii="Times New Roman" w:hAnsi="Times New Roman" w:cs="Times New Roman"/>
        </w:rPr>
        <w:t>ワークシート</w:t>
      </w:r>
      <w:r w:rsidR="00DE0637" w:rsidRPr="18FADFE1">
        <w:rPr>
          <w:rFonts w:ascii="Times New Roman" w:hAnsi="Times New Roman" w:cs="Times New Roman"/>
        </w:rPr>
        <w:t>（</w:t>
      </w:r>
      <w:r w:rsidR="005753CE" w:rsidRPr="18FADFE1">
        <w:rPr>
          <w:rFonts w:ascii="Times New Roman" w:hAnsi="Times New Roman" w:cs="Times New Roman"/>
        </w:rPr>
        <w:t>日本とフランス</w:t>
      </w:r>
      <w:r w:rsidR="00E40DF9" w:rsidRPr="18FADFE1">
        <w:rPr>
          <w:rFonts w:ascii="Times New Roman" w:hAnsi="Times New Roman" w:cs="Times New Roman"/>
        </w:rPr>
        <w:t>の地図の比較／道を説明するときの違い</w:t>
      </w:r>
      <w:r w:rsidR="00DE0637" w:rsidRPr="18FADFE1">
        <w:rPr>
          <w:rFonts w:ascii="Times New Roman" w:hAnsi="Times New Roman" w:cs="Times New Roman"/>
        </w:rPr>
        <w:t>）、</w:t>
      </w:r>
      <w:r w:rsidR="00E472DB" w:rsidRPr="18FADFE1">
        <w:rPr>
          <w:rFonts w:ascii="Times New Roman" w:hAnsi="Times New Roman" w:cs="Times New Roman"/>
        </w:rPr>
        <w:t>振り返りシート</w:t>
      </w:r>
      <w:r w:rsidR="00E472DB" w:rsidRPr="18FADFE1">
        <w:rPr>
          <w:rFonts w:ascii="Times New Roman" w:hAnsi="Times New Roman" w:cs="Times New Roman"/>
        </w:rPr>
        <w:t>①</w:t>
      </w:r>
    </w:p>
    <w:p w14:paraId="13538BA5" w14:textId="77777777" w:rsidR="00B03375" w:rsidRDefault="00227A53" w:rsidP="008D6F44">
      <w:pPr>
        <w:ind w:left="1134" w:hanging="1134"/>
        <w:rPr>
          <w:rFonts w:ascii="Times New Roman" w:hAnsi="Times New Roman" w:cs="Times New Roman"/>
        </w:rPr>
      </w:pPr>
      <w:r w:rsidRPr="00B40024">
        <w:rPr>
          <w:rFonts w:ascii="Times New Roman" w:hAnsi="Times New Roman" w:cs="Times New Roman" w:hint="eastAsia"/>
          <w:b/>
          <w:bCs/>
        </w:rPr>
        <w:lastRenderedPageBreak/>
        <w:t>〔第</w:t>
      </w:r>
      <w:r w:rsidRPr="00B40024">
        <w:rPr>
          <w:rFonts w:ascii="Times New Roman" w:hAnsi="Times New Roman" w:cs="Times New Roman" w:hint="eastAsia"/>
          <w:b/>
          <w:bCs/>
        </w:rPr>
        <w:t>2</w:t>
      </w:r>
      <w:r w:rsidRPr="00B40024">
        <w:rPr>
          <w:rFonts w:ascii="Times New Roman" w:hAnsi="Times New Roman" w:cs="Times New Roman" w:hint="eastAsia"/>
          <w:b/>
          <w:bCs/>
        </w:rPr>
        <w:t>次〕</w:t>
      </w:r>
      <w:r w:rsidR="00285233">
        <w:rPr>
          <w:rFonts w:ascii="Times New Roman" w:hAnsi="Times New Roman" w:cs="Times New Roman"/>
        </w:rPr>
        <w:tab/>
      </w:r>
      <w:r w:rsidR="004D6D30" w:rsidRPr="18FADFE1">
        <w:rPr>
          <w:rFonts w:ascii="Times New Roman" w:hAnsi="Times New Roman" w:cs="Times New Roman"/>
        </w:rPr>
        <w:t>表現シート</w:t>
      </w:r>
      <w:r w:rsidR="004D6D30" w:rsidRPr="18FADFE1">
        <w:rPr>
          <w:rFonts w:ascii="ＭＳ 明朝" w:eastAsia="ＭＳ 明朝" w:hAnsi="ＭＳ 明朝" w:cs="ＭＳ 明朝"/>
        </w:rPr>
        <w:t>①</w:t>
      </w:r>
      <w:r w:rsidR="00B834F4" w:rsidRPr="18FADFE1">
        <w:rPr>
          <w:rFonts w:ascii="Times New Roman" w:hAnsi="Times New Roman" w:cs="Times New Roman"/>
        </w:rPr>
        <w:t>（</w:t>
      </w:r>
      <w:r w:rsidR="00095175" w:rsidRPr="18FADFE1">
        <w:rPr>
          <w:rFonts w:ascii="Times New Roman" w:hAnsi="Times New Roman" w:cs="Times New Roman"/>
        </w:rPr>
        <w:t>道を案内する</w:t>
      </w:r>
      <w:r w:rsidR="00D50680" w:rsidRPr="18FADFE1">
        <w:rPr>
          <w:rFonts w:ascii="Times New Roman" w:hAnsi="Times New Roman" w:cs="Times New Roman"/>
        </w:rPr>
        <w:t>表現</w:t>
      </w:r>
      <w:r w:rsidR="004D6D30" w:rsidRPr="18FADFE1">
        <w:rPr>
          <w:rFonts w:ascii="Times New Roman" w:hAnsi="Times New Roman" w:cs="Times New Roman"/>
        </w:rPr>
        <w:t>）</w:t>
      </w:r>
    </w:p>
    <w:p w14:paraId="2A79F7EC" w14:textId="0BE7492B" w:rsidR="006714CC" w:rsidRDefault="00B03375" w:rsidP="008D6F44">
      <w:pPr>
        <w:ind w:left="1134" w:hanging="1134"/>
        <w:rPr>
          <w:rFonts w:ascii="Times New Roman" w:hAnsi="Times New Roman" w:cs="Times New Roman"/>
        </w:rPr>
      </w:pPr>
      <w:r w:rsidRPr="00B40024">
        <w:rPr>
          <w:rFonts w:ascii="Times New Roman" w:hAnsi="Times New Roman" w:cs="Times New Roman" w:hint="eastAsia"/>
          <w:b/>
          <w:bCs/>
        </w:rPr>
        <w:t>〔第</w:t>
      </w:r>
      <w:r w:rsidR="006714CC" w:rsidRPr="00B40024">
        <w:rPr>
          <w:rFonts w:ascii="Times New Roman" w:hAnsi="Times New Roman" w:cs="Times New Roman"/>
          <w:b/>
          <w:bCs/>
        </w:rPr>
        <w:t>3</w:t>
      </w:r>
      <w:r w:rsidRPr="00B40024">
        <w:rPr>
          <w:rFonts w:ascii="Times New Roman" w:hAnsi="Times New Roman" w:cs="Times New Roman" w:hint="eastAsia"/>
          <w:b/>
          <w:bCs/>
        </w:rPr>
        <w:t>次〕</w:t>
      </w:r>
      <w:r>
        <w:rPr>
          <w:rFonts w:ascii="Times New Roman" w:hAnsi="Times New Roman" w:cs="Times New Roman"/>
        </w:rPr>
        <w:tab/>
      </w:r>
      <w:r w:rsidR="004D6D30" w:rsidRPr="18FADFE1">
        <w:rPr>
          <w:rFonts w:ascii="Times New Roman" w:hAnsi="Times New Roman" w:cs="Times New Roman"/>
        </w:rPr>
        <w:t>表現シート</w:t>
      </w:r>
      <w:r w:rsidR="004D6D30" w:rsidRPr="18FADFE1">
        <w:rPr>
          <w:rFonts w:ascii="ＭＳ 明朝" w:eastAsia="ＭＳ 明朝" w:hAnsi="ＭＳ 明朝" w:cs="ＭＳ 明朝"/>
        </w:rPr>
        <w:t>②</w:t>
      </w:r>
      <w:r w:rsidR="004D6D30" w:rsidRPr="18FADFE1">
        <w:rPr>
          <w:rFonts w:ascii="Times New Roman" w:hAnsi="Times New Roman" w:cs="Times New Roman"/>
        </w:rPr>
        <w:t>（</w:t>
      </w:r>
      <w:r w:rsidR="00D50680" w:rsidRPr="18FADFE1">
        <w:rPr>
          <w:rFonts w:ascii="Times New Roman" w:hAnsi="Times New Roman" w:cs="Times New Roman"/>
        </w:rPr>
        <w:t>施設名</w:t>
      </w:r>
      <w:r w:rsidR="004D6D30" w:rsidRPr="18FADFE1">
        <w:rPr>
          <w:rFonts w:ascii="Times New Roman" w:hAnsi="Times New Roman" w:cs="Times New Roman"/>
        </w:rPr>
        <w:t>）</w:t>
      </w:r>
      <w:r w:rsidR="00D50680" w:rsidRPr="18FADFE1">
        <w:rPr>
          <w:rFonts w:ascii="Times New Roman" w:hAnsi="Times New Roman" w:cs="Times New Roman"/>
        </w:rPr>
        <w:t>、</w:t>
      </w:r>
      <w:r w:rsidR="004D6D30" w:rsidRPr="18FADFE1">
        <w:rPr>
          <w:rFonts w:ascii="Times New Roman" w:hAnsi="Times New Roman" w:cs="Times New Roman"/>
        </w:rPr>
        <w:t>表現シート</w:t>
      </w:r>
      <w:r w:rsidR="004D6D30" w:rsidRPr="18FADFE1">
        <w:rPr>
          <w:rFonts w:ascii="ＭＳ 明朝" w:eastAsia="ＭＳ 明朝" w:hAnsi="ＭＳ 明朝" w:cs="ＭＳ 明朝"/>
        </w:rPr>
        <w:t>③</w:t>
      </w:r>
      <w:r w:rsidR="004D6D30" w:rsidRPr="18FADFE1">
        <w:rPr>
          <w:rFonts w:ascii="Times New Roman" w:hAnsi="Times New Roman" w:cs="Times New Roman"/>
        </w:rPr>
        <w:t>（</w:t>
      </w:r>
      <w:r w:rsidR="00D50680" w:rsidRPr="18FADFE1">
        <w:rPr>
          <w:rFonts w:ascii="Times New Roman" w:hAnsi="Times New Roman" w:cs="Times New Roman"/>
        </w:rPr>
        <w:t>施設でできること</w:t>
      </w:r>
      <w:r w:rsidR="00B834F4" w:rsidRPr="18FADFE1">
        <w:rPr>
          <w:rFonts w:ascii="Times New Roman" w:hAnsi="Times New Roman" w:cs="Times New Roman"/>
        </w:rPr>
        <w:t>）</w:t>
      </w:r>
    </w:p>
    <w:p w14:paraId="5690BEF3" w14:textId="0EACA6E5" w:rsidR="00CD596D" w:rsidRDefault="006714CC" w:rsidP="008D6F44">
      <w:pPr>
        <w:ind w:left="1134" w:hanging="1134"/>
        <w:rPr>
          <w:rFonts w:ascii="Times New Roman" w:hAnsi="Times New Roman" w:cs="Times New Roman"/>
        </w:rPr>
      </w:pPr>
      <w:r w:rsidRPr="00B40024">
        <w:rPr>
          <w:rFonts w:ascii="Times New Roman" w:hAnsi="Times New Roman" w:cs="Times New Roman" w:hint="eastAsia"/>
          <w:b/>
          <w:bCs/>
        </w:rPr>
        <w:t>〔第</w:t>
      </w:r>
      <w:r w:rsidRPr="00B40024">
        <w:rPr>
          <w:rFonts w:ascii="Times New Roman" w:hAnsi="Times New Roman" w:cs="Times New Roman"/>
          <w:b/>
          <w:bCs/>
        </w:rPr>
        <w:t>4</w:t>
      </w:r>
      <w:r w:rsidRPr="00B40024">
        <w:rPr>
          <w:rFonts w:ascii="Times New Roman" w:hAnsi="Times New Roman" w:cs="Times New Roman" w:hint="eastAsia"/>
          <w:b/>
          <w:bCs/>
        </w:rPr>
        <w:t>次〕</w:t>
      </w:r>
      <w:r>
        <w:rPr>
          <w:rFonts w:ascii="Times New Roman" w:hAnsi="Times New Roman" w:cs="Times New Roman"/>
        </w:rPr>
        <w:tab/>
      </w:r>
      <w:r w:rsidR="00D26430" w:rsidRPr="18FADFE1">
        <w:rPr>
          <w:rFonts w:ascii="Times New Roman" w:hAnsi="Times New Roman" w:cs="Times New Roman"/>
        </w:rPr>
        <w:t>表現シート</w:t>
      </w:r>
      <w:r w:rsidR="00D26430" w:rsidRPr="18FADFE1">
        <w:rPr>
          <w:rFonts w:ascii="ＭＳ 明朝" w:eastAsia="ＭＳ 明朝" w:hAnsi="ＭＳ 明朝" w:cs="ＭＳ 明朝"/>
        </w:rPr>
        <w:t>③</w:t>
      </w:r>
      <w:r w:rsidR="00D26430" w:rsidRPr="18FADFE1">
        <w:rPr>
          <w:rFonts w:ascii="Times New Roman" w:hAnsi="Times New Roman" w:cs="Times New Roman"/>
        </w:rPr>
        <w:t>（施設でできること）</w:t>
      </w:r>
      <w:r w:rsidR="00563A3F">
        <w:rPr>
          <w:rFonts w:ascii="Times New Roman" w:hAnsi="Times New Roman" w:cs="Times New Roman" w:hint="eastAsia"/>
        </w:rPr>
        <w:t>、</w:t>
      </w:r>
      <w:r w:rsidR="00CF5203" w:rsidRPr="18FADFE1">
        <w:rPr>
          <w:rFonts w:ascii="Times New Roman" w:hAnsi="Times New Roman" w:cs="Times New Roman"/>
        </w:rPr>
        <w:t>白紙（道案内のスクリプト</w:t>
      </w:r>
      <w:r w:rsidR="00F57E5A">
        <w:rPr>
          <w:rFonts w:ascii="Times New Roman" w:hAnsi="Times New Roman" w:cs="Times New Roman" w:hint="eastAsia"/>
        </w:rPr>
        <w:t>作成</w:t>
      </w:r>
      <w:r w:rsidR="00CF5203" w:rsidRPr="18FADFE1">
        <w:rPr>
          <w:rFonts w:ascii="Times New Roman" w:hAnsi="Times New Roman" w:cs="Times New Roman"/>
        </w:rPr>
        <w:t>用）</w:t>
      </w:r>
      <w:r w:rsidR="00F35420">
        <w:rPr>
          <w:rFonts w:ascii="Times New Roman" w:hAnsi="Times New Roman" w:cs="Times New Roman" w:hint="eastAsia"/>
        </w:rPr>
        <w:t>、</w:t>
      </w:r>
      <w:r w:rsidR="00F35420" w:rsidRPr="18FADFE1">
        <w:rPr>
          <w:rFonts w:ascii="Times New Roman" w:hAnsi="Times New Roman" w:cs="Times New Roman"/>
        </w:rPr>
        <w:t>ルーブリックシート（評価</w:t>
      </w:r>
      <w:r w:rsidR="00F35420">
        <w:rPr>
          <w:rFonts w:ascii="Times New Roman" w:hAnsi="Times New Roman" w:cs="Times New Roman" w:hint="eastAsia"/>
        </w:rPr>
        <w:t>を参照する</w:t>
      </w:r>
      <w:r w:rsidR="00F35420" w:rsidRPr="18FADFE1">
        <w:rPr>
          <w:rFonts w:ascii="Times New Roman" w:hAnsi="Times New Roman" w:cs="Times New Roman"/>
        </w:rPr>
        <w:t>）</w:t>
      </w:r>
    </w:p>
    <w:p w14:paraId="63F958EB" w14:textId="31EA5268" w:rsidR="00095175" w:rsidRPr="009472B3" w:rsidRDefault="00CD596D" w:rsidP="00F57E5A">
      <w:pPr>
        <w:ind w:left="1134" w:hanging="1134"/>
        <w:rPr>
          <w:rFonts w:ascii="Times New Roman" w:hAnsi="Times New Roman" w:cs="Times New Roman"/>
        </w:rPr>
      </w:pPr>
      <w:r w:rsidRPr="00B40024">
        <w:rPr>
          <w:rFonts w:ascii="Times New Roman" w:hAnsi="Times New Roman" w:cs="Times New Roman" w:hint="eastAsia"/>
          <w:b/>
          <w:bCs/>
        </w:rPr>
        <w:t>〔第</w:t>
      </w:r>
      <w:r w:rsidR="00F57E5A" w:rsidRPr="00B40024">
        <w:rPr>
          <w:rFonts w:ascii="Times New Roman" w:hAnsi="Times New Roman" w:cs="Times New Roman" w:hint="eastAsia"/>
          <w:b/>
          <w:bCs/>
        </w:rPr>
        <w:t>6</w:t>
      </w:r>
      <w:r w:rsidRPr="00B40024">
        <w:rPr>
          <w:rFonts w:ascii="Times New Roman" w:hAnsi="Times New Roman" w:cs="Times New Roman" w:hint="eastAsia"/>
          <w:b/>
          <w:bCs/>
        </w:rPr>
        <w:t>次〕</w:t>
      </w:r>
      <w:r>
        <w:rPr>
          <w:rFonts w:ascii="Times New Roman" w:hAnsi="Times New Roman" w:cs="Times New Roman"/>
        </w:rPr>
        <w:tab/>
      </w:r>
      <w:r w:rsidR="00E472DB" w:rsidRPr="18FADFE1">
        <w:rPr>
          <w:rFonts w:ascii="Times New Roman" w:hAnsi="Times New Roman" w:cs="Times New Roman"/>
        </w:rPr>
        <w:t>振り返りシート</w:t>
      </w:r>
      <w:r w:rsidR="00E472DB" w:rsidRPr="18FADFE1">
        <w:rPr>
          <w:rFonts w:ascii="Times New Roman" w:hAnsi="Times New Roman" w:cs="Times New Roman"/>
        </w:rPr>
        <w:t>②</w:t>
      </w:r>
      <w:r w:rsidR="00563A3F">
        <w:rPr>
          <w:rFonts w:ascii="Times New Roman" w:hAnsi="Times New Roman" w:cs="Times New Roman" w:hint="eastAsia"/>
        </w:rPr>
        <w:t>（</w:t>
      </w:r>
      <w:r w:rsidR="00727E2B">
        <w:rPr>
          <w:rFonts w:ascii="Times New Roman" w:hAnsi="Times New Roman" w:cs="Times New Roman" w:hint="eastAsia"/>
        </w:rPr>
        <w:t>道案内の自己評価</w:t>
      </w:r>
      <w:r w:rsidR="00563A3F">
        <w:rPr>
          <w:rFonts w:ascii="Times New Roman" w:hAnsi="Times New Roman" w:cs="Times New Roman" w:hint="eastAsia"/>
        </w:rPr>
        <w:t>）</w:t>
      </w:r>
    </w:p>
    <w:p w14:paraId="77B50751" w14:textId="77777777" w:rsidR="004D6D30" w:rsidRPr="009472B3" w:rsidRDefault="004D6D30" w:rsidP="34695E92">
      <w:pPr>
        <w:rPr>
          <w:rFonts w:ascii="Times New Roman" w:hAnsi="Times New Roman" w:cs="Times New Roman"/>
        </w:rPr>
      </w:pPr>
    </w:p>
    <w:p w14:paraId="3D6322F5" w14:textId="267E290A" w:rsidR="00900E09" w:rsidRPr="009472B3" w:rsidRDefault="00900E09" w:rsidP="005B2A2B">
      <w:pPr>
        <w:ind w:left="3356" w:hanging="3356"/>
        <w:rPr>
          <w:rFonts w:ascii="Times New Roman" w:hAnsi="Times New Roman" w:cs="Times New Roman" w:hint="eastAsia"/>
          <w:lang w:val="fr-FR"/>
        </w:rPr>
      </w:pPr>
      <w:r w:rsidRPr="7C93456B">
        <w:rPr>
          <w:rFonts w:ascii="Times New Roman" w:eastAsia="ＭＳ ゴシック" w:hAnsi="Times New Roman" w:cs="Times New Roman"/>
          <w:lang w:val="fr-FR"/>
        </w:rPr>
        <w:t>授業で</w:t>
      </w:r>
      <w:r w:rsidR="000D119E" w:rsidRPr="7C93456B">
        <w:rPr>
          <w:rFonts w:ascii="Times New Roman" w:eastAsia="ＭＳ ゴシック" w:hAnsi="Times New Roman" w:cs="Times New Roman"/>
          <w:lang w:val="fr-FR"/>
        </w:rPr>
        <w:t>使用</w:t>
      </w:r>
      <w:r w:rsidRPr="7C93456B">
        <w:rPr>
          <w:rFonts w:ascii="Times New Roman" w:eastAsia="ＭＳ ゴシック" w:hAnsi="Times New Roman" w:cs="Times New Roman"/>
          <w:lang w:val="fr-FR"/>
        </w:rPr>
        <w:t>したもの：</w:t>
      </w:r>
      <w:r w:rsidRPr="7C93456B">
        <w:rPr>
          <w:rFonts w:ascii="Times New Roman" w:hAnsi="Times New Roman" w:cs="Times New Roman"/>
          <w:lang w:val="fr-FR"/>
        </w:rPr>
        <w:t>タイマー</w:t>
      </w:r>
      <w:r w:rsidR="00F662E9" w:rsidRPr="7C93456B">
        <w:rPr>
          <w:rFonts w:ascii="Times New Roman" w:hAnsi="Times New Roman" w:cs="Times New Roman"/>
          <w:lang w:val="fr-FR"/>
        </w:rPr>
        <w:t>、タブレット端末</w:t>
      </w:r>
    </w:p>
    <w:p w14:paraId="1F40E659" w14:textId="0C6F9594" w:rsidR="00654666" w:rsidRPr="009472B3" w:rsidRDefault="00654666">
      <w:pPr>
        <w:widowControl/>
        <w:jc w:val="left"/>
        <w:rPr>
          <w:rFonts w:ascii="Times New Roman" w:hAnsi="Times New Roman" w:cs="Times New Roman"/>
        </w:rPr>
      </w:pPr>
    </w:p>
    <w:p w14:paraId="17D1B9E7" w14:textId="77777777" w:rsidR="00BA2A25" w:rsidRPr="009472B3" w:rsidRDefault="00BA2A25">
      <w:pPr>
        <w:rPr>
          <w:rFonts w:ascii="Times New Roman" w:eastAsia="ＭＳ ゴシック" w:hAnsi="Times New Roman" w:cs="Times New Roman"/>
        </w:rPr>
      </w:pPr>
      <w:r w:rsidRPr="009472B3">
        <w:rPr>
          <w:rFonts w:ascii="Times New Roman" w:eastAsia="ＭＳ ゴシック" w:hAnsi="Times New Roman" w:cs="Times New Roman"/>
        </w:rPr>
        <w:t>【授業の過程】</w:t>
      </w:r>
    </w:p>
    <w:p w14:paraId="065EE302" w14:textId="3BBED251" w:rsidR="002224BB" w:rsidRPr="009472B3" w:rsidRDefault="002224BB" w:rsidP="18FADFE1">
      <w:pPr>
        <w:rPr>
          <w:rFonts w:ascii="Times New Roman" w:eastAsia="ＭＳ ゴシック" w:hAnsi="Times New Roman" w:cs="Times New Roman"/>
          <w:highlight w:val="yellow"/>
        </w:rPr>
      </w:pPr>
      <w:r w:rsidRPr="18FADFE1">
        <w:rPr>
          <w:rFonts w:ascii="Times New Roman" w:eastAsia="ＭＳ ゴシック" w:hAnsi="Times New Roman" w:cs="Times New Roman"/>
        </w:rPr>
        <w:t>［第１次］</w:t>
      </w:r>
    </w:p>
    <w:p w14:paraId="41546E12" w14:textId="402FC9A1" w:rsidR="00C65FBB" w:rsidRPr="000A608F" w:rsidRDefault="00147770" w:rsidP="006B43BC">
      <w:pPr>
        <w:pStyle w:val="ab"/>
        <w:numPr>
          <w:ilvl w:val="0"/>
          <w:numId w:val="20"/>
        </w:numPr>
        <w:ind w:left="567" w:hanging="283"/>
        <w:rPr>
          <w:rFonts w:ascii="Times New Roman" w:hAnsi="Times New Roman" w:cs="Times New Roman"/>
        </w:rPr>
      </w:pPr>
      <w:r w:rsidRPr="000A608F">
        <w:rPr>
          <w:rFonts w:ascii="Times New Roman" w:hAnsi="Times New Roman" w:cs="Times New Roman"/>
        </w:rPr>
        <w:t>パリと東京の地図</w:t>
      </w:r>
      <w:r w:rsidRPr="000A608F">
        <w:rPr>
          <w:rFonts w:ascii="Times New Roman" w:hAnsi="Times New Roman" w:cs="Times New Roman" w:hint="eastAsia"/>
        </w:rPr>
        <w:t>（</w:t>
      </w:r>
      <w:r w:rsidRPr="000A608F">
        <w:rPr>
          <w:rFonts w:ascii="Times New Roman" w:hAnsi="Times New Roman" w:cs="Times New Roman"/>
        </w:rPr>
        <w:t>Google map</w:t>
      </w:r>
      <w:r w:rsidRPr="000A608F">
        <w:rPr>
          <w:rFonts w:ascii="Times New Roman" w:hAnsi="Times New Roman" w:cs="Times New Roman" w:hint="eastAsia"/>
        </w:rPr>
        <w:t>）</w:t>
      </w:r>
      <w:r w:rsidR="00B53012" w:rsidRPr="000A608F">
        <w:rPr>
          <w:rFonts w:ascii="Times New Roman" w:hAnsi="Times New Roman" w:cs="Times New Roman" w:hint="eastAsia"/>
        </w:rPr>
        <w:t>とワークシート</w:t>
      </w:r>
      <w:r w:rsidRPr="000A608F">
        <w:rPr>
          <w:rFonts w:ascii="Times New Roman" w:hAnsi="Times New Roman" w:cs="Times New Roman" w:hint="eastAsia"/>
        </w:rPr>
        <w:t>を使ってグループ活動</w:t>
      </w:r>
      <w:r w:rsidR="00894D32" w:rsidRPr="000A608F">
        <w:rPr>
          <w:rFonts w:ascii="Times New Roman" w:hAnsi="Times New Roman" w:cs="Times New Roman" w:hint="eastAsia"/>
        </w:rPr>
        <w:t>：</w:t>
      </w:r>
      <w:r w:rsidRPr="000A608F">
        <w:rPr>
          <w:rFonts w:ascii="Times New Roman" w:hAnsi="Times New Roman" w:cs="Times New Roman" w:hint="eastAsia"/>
        </w:rPr>
        <w:t>日</w:t>
      </w:r>
      <w:r w:rsidR="004313F8" w:rsidRPr="000A608F">
        <w:rPr>
          <w:rFonts w:ascii="Times New Roman" w:hAnsi="Times New Roman" w:cs="Times New Roman"/>
        </w:rPr>
        <w:t>本とフランスの地図の比較</w:t>
      </w:r>
      <w:r w:rsidR="00B53012" w:rsidRPr="000A608F">
        <w:rPr>
          <w:rFonts w:ascii="Times New Roman" w:hAnsi="Times New Roman" w:cs="Times New Roman" w:hint="eastAsia"/>
        </w:rPr>
        <w:t>、</w:t>
      </w:r>
      <w:r w:rsidR="00E128A3" w:rsidRPr="000A608F">
        <w:rPr>
          <w:rFonts w:ascii="Times New Roman" w:hAnsi="Times New Roman" w:cs="Times New Roman"/>
        </w:rPr>
        <w:t>日本とフランスで</w:t>
      </w:r>
      <w:r w:rsidR="004313F8" w:rsidRPr="000A608F">
        <w:rPr>
          <w:rFonts w:ascii="Times New Roman" w:hAnsi="Times New Roman" w:cs="Times New Roman"/>
        </w:rPr>
        <w:t>道を説明するときの違い</w:t>
      </w:r>
      <w:r w:rsidR="00E128A3" w:rsidRPr="000A608F">
        <w:rPr>
          <w:rFonts w:ascii="Times New Roman" w:hAnsi="Times New Roman" w:cs="Times New Roman"/>
        </w:rPr>
        <w:t>についてワークシートに書く。</w:t>
      </w:r>
    </w:p>
    <w:p w14:paraId="680A38C2" w14:textId="5FD86D16" w:rsidR="002224BB" w:rsidRPr="009472B3" w:rsidRDefault="002224BB" w:rsidP="002224BB">
      <w:pPr>
        <w:rPr>
          <w:rFonts w:ascii="Times New Roman" w:eastAsia="ＭＳ ゴシック" w:hAnsi="Times New Roman" w:cs="Times New Roman"/>
        </w:rPr>
      </w:pPr>
      <w:r w:rsidRPr="009472B3">
        <w:rPr>
          <w:rFonts w:ascii="Times New Roman" w:eastAsia="ＭＳ ゴシック" w:hAnsi="Times New Roman" w:cs="Times New Roman"/>
        </w:rPr>
        <w:t>［第</w:t>
      </w:r>
      <w:r w:rsidR="00D86036" w:rsidRPr="009472B3">
        <w:rPr>
          <w:rFonts w:ascii="Times New Roman" w:eastAsia="ＭＳ ゴシック" w:hAnsi="Times New Roman" w:cs="Times New Roman"/>
        </w:rPr>
        <w:t>２</w:t>
      </w:r>
      <w:r w:rsidRPr="009472B3">
        <w:rPr>
          <w:rFonts w:ascii="Times New Roman" w:eastAsia="ＭＳ ゴシック" w:hAnsi="Times New Roman" w:cs="Times New Roman"/>
        </w:rPr>
        <w:t>次］</w:t>
      </w:r>
    </w:p>
    <w:p w14:paraId="6800CF93" w14:textId="61B81F5E" w:rsidR="002224BB" w:rsidRPr="006B43BC" w:rsidRDefault="0097375E" w:rsidP="006B43BC">
      <w:pPr>
        <w:pStyle w:val="ab"/>
        <w:numPr>
          <w:ilvl w:val="0"/>
          <w:numId w:val="20"/>
        </w:numPr>
        <w:ind w:left="567" w:hanging="283"/>
        <w:rPr>
          <w:rFonts w:ascii="Times New Roman" w:hAnsi="Times New Roman" w:cs="Times New Roman"/>
        </w:rPr>
      </w:pPr>
      <w:r w:rsidRPr="006B43BC">
        <w:rPr>
          <w:rFonts w:ascii="Times New Roman" w:hAnsi="Times New Roman" w:cs="Times New Roman"/>
        </w:rPr>
        <w:t>表現シート</w:t>
      </w:r>
      <w:r w:rsidR="00F63157" w:rsidRPr="006B43BC">
        <w:rPr>
          <w:rFonts w:ascii="Times New Roman" w:hAnsi="Times New Roman" w:cs="Times New Roman" w:hint="eastAsia"/>
        </w:rPr>
        <w:t>①（道を案内する表現）</w:t>
      </w:r>
      <w:r w:rsidR="00B538AD" w:rsidRPr="006B43BC">
        <w:rPr>
          <w:rFonts w:ascii="Times New Roman" w:hAnsi="Times New Roman" w:cs="Times New Roman" w:hint="eastAsia"/>
        </w:rPr>
        <w:t>を使って、</w:t>
      </w:r>
      <w:r w:rsidR="00F15B9B" w:rsidRPr="006B43BC">
        <w:rPr>
          <w:rFonts w:ascii="Times New Roman" w:hAnsi="Times New Roman" w:cs="Times New Roman" w:hint="eastAsia"/>
        </w:rPr>
        <w:t>グループで発音を確認する。</w:t>
      </w:r>
    </w:p>
    <w:p w14:paraId="6F98535B" w14:textId="35749B49" w:rsidR="00AD2D37" w:rsidRDefault="00AD2D37" w:rsidP="006B43BC">
      <w:pPr>
        <w:pStyle w:val="ab"/>
        <w:numPr>
          <w:ilvl w:val="0"/>
          <w:numId w:val="15"/>
        </w:numPr>
        <w:ind w:left="987"/>
        <w:rPr>
          <w:rFonts w:ascii="Times New Roman" w:hAnsi="Times New Roman" w:cs="Times New Roman"/>
        </w:rPr>
      </w:pPr>
      <w:r>
        <w:rPr>
          <w:rFonts w:ascii="Times New Roman" w:hAnsi="Times New Roman" w:cs="Times New Roman" w:hint="eastAsia"/>
        </w:rPr>
        <w:t>それぞれの表現についてジェスチャーを考える（</w:t>
      </w:r>
      <w:r w:rsidR="003D3DDE">
        <w:rPr>
          <w:rFonts w:ascii="Times New Roman" w:hAnsi="Times New Roman" w:cs="Times New Roman" w:hint="eastAsia"/>
        </w:rPr>
        <w:t>例：</w:t>
      </w:r>
      <w:r w:rsidR="003D3DDE">
        <w:rPr>
          <w:rFonts w:ascii="Times New Roman" w:hAnsi="Times New Roman" w:cs="Times New Roman"/>
          <w:lang w:val="fr-CA"/>
        </w:rPr>
        <w:t>On va tout droit.</w:t>
      </w:r>
      <w:r>
        <w:rPr>
          <w:rFonts w:ascii="Times New Roman" w:hAnsi="Times New Roman" w:cs="Times New Roman" w:hint="eastAsia"/>
        </w:rPr>
        <w:t>）。</w:t>
      </w:r>
    </w:p>
    <w:p w14:paraId="55761456" w14:textId="03A6E2A5" w:rsidR="00D1175E" w:rsidRDefault="00DB7443" w:rsidP="006B43BC">
      <w:pPr>
        <w:pStyle w:val="ab"/>
        <w:numPr>
          <w:ilvl w:val="0"/>
          <w:numId w:val="15"/>
        </w:numPr>
        <w:ind w:left="987"/>
        <w:rPr>
          <w:rFonts w:ascii="Times New Roman" w:hAnsi="Times New Roman" w:cs="Times New Roman"/>
        </w:rPr>
      </w:pPr>
      <w:r>
        <w:rPr>
          <w:rFonts w:ascii="Times New Roman" w:hAnsi="Times New Roman" w:cs="Times New Roman" w:hint="eastAsia"/>
        </w:rPr>
        <w:t>絵を見ながら、対応する道を案内する表現を発音する。</w:t>
      </w:r>
    </w:p>
    <w:p w14:paraId="34517789" w14:textId="5243C012" w:rsidR="00DB7443" w:rsidRDefault="00F34E2C" w:rsidP="006B43BC">
      <w:pPr>
        <w:pStyle w:val="ab"/>
        <w:numPr>
          <w:ilvl w:val="0"/>
          <w:numId w:val="15"/>
        </w:numPr>
        <w:ind w:left="987"/>
        <w:rPr>
          <w:rFonts w:ascii="Times New Roman" w:hAnsi="Times New Roman" w:cs="Times New Roman"/>
        </w:rPr>
      </w:pPr>
      <w:r>
        <w:rPr>
          <w:rFonts w:ascii="Times New Roman" w:hAnsi="Times New Roman" w:cs="Times New Roman" w:hint="eastAsia"/>
        </w:rPr>
        <w:t>道を案内する表現</w:t>
      </w:r>
      <w:r w:rsidR="00140F6E">
        <w:rPr>
          <w:rFonts w:ascii="Times New Roman" w:hAnsi="Times New Roman" w:cs="Times New Roman" w:hint="eastAsia"/>
        </w:rPr>
        <w:t>を発音し、別の人がそれに対応するジェスチャーで答える。</w:t>
      </w:r>
    </w:p>
    <w:p w14:paraId="0C2C6422" w14:textId="3205A2F3" w:rsidR="00140F6E" w:rsidRPr="007C5E68" w:rsidRDefault="007E0E1E" w:rsidP="006B43BC">
      <w:pPr>
        <w:pStyle w:val="ab"/>
        <w:numPr>
          <w:ilvl w:val="0"/>
          <w:numId w:val="15"/>
        </w:numPr>
        <w:ind w:left="987"/>
        <w:rPr>
          <w:rFonts w:ascii="Times New Roman" w:hAnsi="Times New Roman" w:cs="Times New Roman"/>
        </w:rPr>
      </w:pPr>
      <w:r w:rsidRPr="007E0E1E">
        <w:rPr>
          <w:rFonts w:ascii="Times New Roman" w:hAnsi="Times New Roman" w:cs="Times New Roman" w:hint="eastAsia"/>
        </w:rPr>
        <w:t>エッフェル塔から凱旋門</w:t>
      </w:r>
      <w:r>
        <w:rPr>
          <w:rFonts w:ascii="Times New Roman" w:hAnsi="Times New Roman" w:cs="Times New Roman" w:hint="eastAsia"/>
        </w:rPr>
        <w:t>までの道のり</w:t>
      </w:r>
      <w:r w:rsidRPr="007E0E1E">
        <w:rPr>
          <w:rFonts w:ascii="Times New Roman" w:hAnsi="Times New Roman" w:cs="Times New Roman" w:hint="eastAsia"/>
        </w:rPr>
        <w:t>をフランス語で</w:t>
      </w:r>
      <w:r>
        <w:rPr>
          <w:rFonts w:ascii="Times New Roman" w:hAnsi="Times New Roman" w:cs="Times New Roman" w:hint="eastAsia"/>
        </w:rPr>
        <w:t>説明してみる。</w:t>
      </w:r>
    </w:p>
    <w:p w14:paraId="69F6AAC7" w14:textId="6103EFBF" w:rsidR="00D86036" w:rsidRPr="009472B3" w:rsidRDefault="00D86036">
      <w:pPr>
        <w:rPr>
          <w:rFonts w:ascii="Times New Roman" w:eastAsia="ＭＳ ゴシック" w:hAnsi="Times New Roman" w:cs="Times New Roman"/>
        </w:rPr>
      </w:pPr>
      <w:r w:rsidRPr="18FADFE1">
        <w:rPr>
          <w:rFonts w:ascii="Times New Roman" w:eastAsia="ＭＳ ゴシック" w:hAnsi="Times New Roman" w:cs="Times New Roman"/>
        </w:rPr>
        <w:t>［第</w:t>
      </w:r>
      <w:r w:rsidR="14EA6914" w:rsidRPr="18FADFE1">
        <w:rPr>
          <w:rFonts w:ascii="Times New Roman" w:eastAsia="ＭＳ ゴシック" w:hAnsi="Times New Roman" w:cs="Times New Roman"/>
        </w:rPr>
        <w:t>３</w:t>
      </w:r>
      <w:r w:rsidRPr="18FADFE1">
        <w:rPr>
          <w:rFonts w:ascii="Times New Roman" w:eastAsia="ＭＳ ゴシック" w:hAnsi="Times New Roman" w:cs="Times New Roman"/>
        </w:rPr>
        <w:t>次］</w:t>
      </w:r>
    </w:p>
    <w:p w14:paraId="0DBDC8B3" w14:textId="04BE0050" w:rsidR="0097375E" w:rsidRPr="006B43BC" w:rsidRDefault="0074313A" w:rsidP="006B43BC">
      <w:pPr>
        <w:pStyle w:val="ab"/>
        <w:numPr>
          <w:ilvl w:val="0"/>
          <w:numId w:val="20"/>
        </w:numPr>
        <w:ind w:left="567" w:hanging="283"/>
        <w:rPr>
          <w:rFonts w:ascii="Times New Roman" w:hAnsi="Times New Roman" w:cs="Times New Roman"/>
        </w:rPr>
      </w:pPr>
      <w:r w:rsidRPr="006B43BC">
        <w:rPr>
          <w:rFonts w:ascii="Times New Roman" w:hAnsi="Times New Roman" w:cs="Times New Roman" w:hint="eastAsia"/>
        </w:rPr>
        <w:t>表現シート②（施設名）</w:t>
      </w:r>
      <w:r w:rsidR="00B749F9" w:rsidRPr="006B43BC">
        <w:rPr>
          <w:rFonts w:ascii="Times New Roman" w:hAnsi="Times New Roman" w:cs="Times New Roman" w:hint="eastAsia"/>
        </w:rPr>
        <w:t>を使って、</w:t>
      </w:r>
    </w:p>
    <w:p w14:paraId="4719EE1E" w14:textId="266142AA" w:rsidR="00BF12D3" w:rsidRDefault="00BF12D3" w:rsidP="006B43BC">
      <w:pPr>
        <w:pStyle w:val="ab"/>
        <w:numPr>
          <w:ilvl w:val="0"/>
          <w:numId w:val="16"/>
        </w:numPr>
        <w:ind w:left="987"/>
        <w:rPr>
          <w:rFonts w:ascii="Times New Roman" w:hAnsi="Times New Roman" w:cs="Times New Roman"/>
        </w:rPr>
      </w:pPr>
      <w:r>
        <w:rPr>
          <w:rFonts w:ascii="Times New Roman" w:hAnsi="Times New Roman" w:cs="Times New Roman" w:hint="eastAsia"/>
        </w:rPr>
        <w:t>ペアで施設名を発音</w:t>
      </w:r>
      <w:r w:rsidRPr="00B749F9">
        <w:rPr>
          <w:rFonts w:ascii="Times New Roman" w:hAnsi="Times New Roman" w:cs="Times New Roman" w:hint="eastAsia"/>
        </w:rPr>
        <w:t>（例</w:t>
      </w:r>
      <w:r w:rsidR="00F5732E">
        <w:rPr>
          <w:rFonts w:ascii="Times New Roman" w:hAnsi="Times New Roman" w:cs="Times New Roman" w:hint="eastAsia"/>
        </w:rPr>
        <w:t>：</w:t>
      </w:r>
      <w:r w:rsidRPr="00B749F9">
        <w:rPr>
          <w:rFonts w:ascii="Times New Roman" w:hAnsi="Times New Roman" w:cs="Times New Roman"/>
        </w:rPr>
        <w:t>le restaurant</w:t>
      </w:r>
      <w:r w:rsidRPr="00B749F9">
        <w:rPr>
          <w:rFonts w:ascii="Times New Roman" w:hAnsi="Times New Roman" w:cs="Times New Roman"/>
        </w:rPr>
        <w:t>）する</w:t>
      </w:r>
      <w:r w:rsidRPr="00AC7480">
        <w:rPr>
          <w:rFonts w:ascii="Times New Roman" w:hAnsi="Times New Roman" w:cs="Times New Roman"/>
        </w:rPr>
        <w:t>。</w:t>
      </w:r>
    </w:p>
    <w:p w14:paraId="00E7879B" w14:textId="2F350FE5" w:rsidR="00B749F9" w:rsidRDefault="009F2720" w:rsidP="006B43BC">
      <w:pPr>
        <w:pStyle w:val="ab"/>
        <w:numPr>
          <w:ilvl w:val="0"/>
          <w:numId w:val="16"/>
        </w:numPr>
        <w:ind w:left="987"/>
        <w:rPr>
          <w:rFonts w:ascii="Times New Roman" w:hAnsi="Times New Roman" w:cs="Times New Roman"/>
        </w:rPr>
      </w:pPr>
      <w:r>
        <w:rPr>
          <w:rFonts w:ascii="Times New Roman" w:hAnsi="Times New Roman" w:cs="Times New Roman" w:hint="eastAsia"/>
        </w:rPr>
        <w:t>施設のアイコンとフランス語をマッチング（</w:t>
      </w:r>
      <w:r w:rsidR="00F5732E">
        <w:rPr>
          <w:rFonts w:ascii="Times New Roman" w:hAnsi="Times New Roman" w:cs="Times New Roman" w:hint="eastAsia"/>
        </w:rPr>
        <w:t>例：</w:t>
      </w:r>
      <w:r w:rsidR="00BF12D3">
        <w:rPr>
          <w:rFonts w:ascii="Times New Roman" w:hAnsi="Times New Roman" w:cs="Times New Roman" w:hint="eastAsia"/>
          <w:lang w:val="fr-CA"/>
        </w:rPr>
        <w:t>アイコン－</w:t>
      </w:r>
      <w:r w:rsidR="00BF12D3">
        <w:rPr>
          <w:rFonts w:ascii="Times New Roman" w:hAnsi="Times New Roman" w:cs="Times New Roman"/>
          <w:lang w:val="fr-CA"/>
        </w:rPr>
        <w:t>le restaurant</w:t>
      </w:r>
      <w:r>
        <w:rPr>
          <w:rFonts w:ascii="Times New Roman" w:hAnsi="Times New Roman" w:cs="Times New Roman" w:hint="eastAsia"/>
        </w:rPr>
        <w:t>）</w:t>
      </w:r>
    </w:p>
    <w:p w14:paraId="05D743E7" w14:textId="33658894" w:rsidR="00CE4DC8" w:rsidRDefault="00CE4DC8" w:rsidP="006B43BC">
      <w:pPr>
        <w:pStyle w:val="ab"/>
        <w:numPr>
          <w:ilvl w:val="0"/>
          <w:numId w:val="16"/>
        </w:numPr>
        <w:ind w:left="987"/>
        <w:rPr>
          <w:rFonts w:ascii="Times New Roman" w:hAnsi="Times New Roman" w:cs="Times New Roman"/>
        </w:rPr>
      </w:pPr>
      <w:r>
        <w:rPr>
          <w:rFonts w:ascii="Times New Roman" w:hAnsi="Times New Roman" w:cs="Times New Roman" w:hint="eastAsia"/>
        </w:rPr>
        <w:t>動詞表現と</w:t>
      </w:r>
      <w:r w:rsidR="0008146E">
        <w:rPr>
          <w:rFonts w:ascii="Times New Roman" w:hAnsi="Times New Roman" w:cs="Times New Roman" w:hint="eastAsia"/>
        </w:rPr>
        <w:t>それに関連する施設のアイコンをマッチング</w:t>
      </w:r>
    </w:p>
    <w:p w14:paraId="59355D2C" w14:textId="5324449B" w:rsidR="00756562" w:rsidRPr="006B43BC" w:rsidRDefault="00756562" w:rsidP="006B43BC">
      <w:pPr>
        <w:pStyle w:val="ab"/>
        <w:numPr>
          <w:ilvl w:val="0"/>
          <w:numId w:val="20"/>
        </w:numPr>
        <w:ind w:left="567" w:hanging="283"/>
        <w:rPr>
          <w:rFonts w:ascii="Times New Roman" w:hAnsi="Times New Roman" w:cs="Times New Roman"/>
        </w:rPr>
      </w:pPr>
      <w:r w:rsidRPr="006B43BC">
        <w:rPr>
          <w:rFonts w:ascii="Times New Roman" w:hAnsi="Times New Roman" w:cs="Times New Roman" w:hint="eastAsia"/>
        </w:rPr>
        <w:t>表現シート③</w:t>
      </w:r>
      <w:r w:rsidRPr="006B43BC">
        <w:rPr>
          <w:rFonts w:ascii="Times New Roman" w:hAnsi="Times New Roman" w:cs="Times New Roman"/>
        </w:rPr>
        <w:t>（施設でできること）</w:t>
      </w:r>
      <w:r w:rsidRPr="006B43BC">
        <w:rPr>
          <w:rFonts w:ascii="Times New Roman" w:hAnsi="Times New Roman" w:cs="Times New Roman" w:hint="eastAsia"/>
        </w:rPr>
        <w:t>を使って、</w:t>
      </w:r>
    </w:p>
    <w:p w14:paraId="3168BFFB" w14:textId="6DD60615" w:rsidR="00756562" w:rsidRDefault="00E0121F" w:rsidP="006B43BC">
      <w:pPr>
        <w:pStyle w:val="ab"/>
        <w:numPr>
          <w:ilvl w:val="0"/>
          <w:numId w:val="16"/>
        </w:numPr>
        <w:ind w:left="987"/>
        <w:rPr>
          <w:rFonts w:ascii="Times New Roman" w:hAnsi="Times New Roman" w:cs="Times New Roman"/>
        </w:rPr>
      </w:pPr>
      <w:r w:rsidRPr="00E0121F">
        <w:rPr>
          <w:rFonts w:ascii="Times New Roman" w:hAnsi="Times New Roman" w:cs="Times New Roman" w:hint="eastAsia"/>
        </w:rPr>
        <w:t>絵と対応するフランス語</w:t>
      </w:r>
      <w:r w:rsidR="00952E9A">
        <w:rPr>
          <w:rFonts w:ascii="Times New Roman" w:hAnsi="Times New Roman" w:cs="Times New Roman" w:hint="eastAsia"/>
        </w:rPr>
        <w:t>（例：</w:t>
      </w:r>
      <w:r w:rsidR="00952E9A" w:rsidRPr="00FE2FD6">
        <w:rPr>
          <w:rFonts w:ascii="Times New Roman" w:hAnsi="Times New Roman" w:cs="Times New Roman"/>
        </w:rPr>
        <w:t>le restaurant</w:t>
      </w:r>
      <w:r w:rsidR="00952E9A">
        <w:rPr>
          <w:rFonts w:ascii="Times New Roman" w:hAnsi="Times New Roman" w:cs="Times New Roman" w:hint="eastAsia"/>
        </w:rPr>
        <w:t>）</w:t>
      </w:r>
      <w:r w:rsidRPr="00E0121F">
        <w:rPr>
          <w:rFonts w:ascii="Times New Roman" w:hAnsi="Times New Roman" w:cs="Times New Roman" w:hint="eastAsia"/>
        </w:rPr>
        <w:t>が書いてあり、そこで出来ること</w:t>
      </w:r>
      <w:r w:rsidR="00952E9A">
        <w:rPr>
          <w:rFonts w:ascii="Times New Roman" w:hAnsi="Times New Roman" w:cs="Times New Roman" w:hint="eastAsia"/>
        </w:rPr>
        <w:t>（</w:t>
      </w:r>
      <w:r w:rsidR="00952E9A" w:rsidRPr="00FE2FD6">
        <w:rPr>
          <w:rFonts w:ascii="Times New Roman" w:hAnsi="Times New Roman" w:cs="Times New Roman"/>
        </w:rPr>
        <w:t xml:space="preserve">manger, </w:t>
      </w:r>
      <w:proofErr w:type="spellStart"/>
      <w:r w:rsidR="00952E9A" w:rsidRPr="00FE2FD6">
        <w:rPr>
          <w:rFonts w:ascii="Times New Roman" w:hAnsi="Times New Roman" w:cs="Times New Roman"/>
        </w:rPr>
        <w:t>dîner</w:t>
      </w:r>
      <w:proofErr w:type="spellEnd"/>
      <w:r w:rsidR="00FE2FD6" w:rsidRPr="00FE2FD6">
        <w:rPr>
          <w:rFonts w:ascii="Times New Roman" w:hAnsi="Times New Roman" w:cs="Times New Roman"/>
        </w:rPr>
        <w:t>, déjeuner, et</w:t>
      </w:r>
      <w:r w:rsidR="00FE2FD6">
        <w:rPr>
          <w:rFonts w:ascii="Times New Roman" w:hAnsi="Times New Roman" w:cs="Times New Roman"/>
        </w:rPr>
        <w:t>c.</w:t>
      </w:r>
      <w:r w:rsidR="00952E9A">
        <w:rPr>
          <w:rFonts w:ascii="Times New Roman" w:hAnsi="Times New Roman" w:cs="Times New Roman" w:hint="eastAsia"/>
        </w:rPr>
        <w:t>）</w:t>
      </w:r>
      <w:r w:rsidRPr="00E0121F">
        <w:rPr>
          <w:rFonts w:ascii="Times New Roman" w:hAnsi="Times New Roman" w:cs="Times New Roman" w:hint="eastAsia"/>
        </w:rPr>
        <w:t>をマッチング</w:t>
      </w:r>
    </w:p>
    <w:p w14:paraId="42643DB6" w14:textId="5F5F56A8" w:rsidR="008113D5" w:rsidRPr="00E0121F" w:rsidRDefault="008B06CC" w:rsidP="006B43BC">
      <w:pPr>
        <w:pStyle w:val="ab"/>
        <w:numPr>
          <w:ilvl w:val="0"/>
          <w:numId w:val="16"/>
        </w:numPr>
        <w:ind w:left="987"/>
        <w:rPr>
          <w:rFonts w:ascii="Times New Roman" w:hAnsi="Times New Roman" w:cs="Times New Roman"/>
        </w:rPr>
      </w:pPr>
      <w:r>
        <w:rPr>
          <w:rFonts w:ascii="Times New Roman" w:hAnsi="Times New Roman" w:cs="Times New Roman" w:hint="eastAsia"/>
        </w:rPr>
        <w:t>アイコンを見て、対応する施設を言う</w:t>
      </w:r>
      <w:r w:rsidR="00AE6312">
        <w:rPr>
          <w:rFonts w:ascii="Times New Roman" w:hAnsi="Times New Roman" w:cs="Times New Roman" w:hint="eastAsia"/>
        </w:rPr>
        <w:t>（</w:t>
      </w:r>
      <w:r w:rsidR="00F5732E">
        <w:rPr>
          <w:rFonts w:ascii="Times New Roman" w:hAnsi="Times New Roman" w:cs="Times New Roman" w:hint="eastAsia"/>
        </w:rPr>
        <w:t>例：</w:t>
      </w:r>
      <w:r w:rsidR="00AE6312">
        <w:rPr>
          <w:rFonts w:ascii="Times New Roman" w:hAnsi="Times New Roman" w:cs="Times New Roman" w:hint="eastAsia"/>
        </w:rPr>
        <w:t>レストランのアイコン－</w:t>
      </w:r>
      <w:r w:rsidR="00AE6312">
        <w:rPr>
          <w:rFonts w:ascii="Times New Roman" w:hAnsi="Times New Roman" w:cs="Times New Roman" w:hint="eastAsia"/>
        </w:rPr>
        <w:t>l</w:t>
      </w:r>
      <w:r w:rsidR="00AE6312">
        <w:rPr>
          <w:rFonts w:ascii="Times New Roman" w:hAnsi="Times New Roman" w:cs="Times New Roman"/>
        </w:rPr>
        <w:t>e r_______</w:t>
      </w:r>
      <w:r w:rsidR="00AE6312">
        <w:rPr>
          <w:rFonts w:ascii="Times New Roman" w:hAnsi="Times New Roman" w:cs="Times New Roman" w:hint="eastAsia"/>
        </w:rPr>
        <w:t>）</w:t>
      </w:r>
    </w:p>
    <w:p w14:paraId="6382F4C5" w14:textId="7A34C0BB" w:rsidR="00654666" w:rsidRPr="009472B3" w:rsidRDefault="00654666" w:rsidP="00654666">
      <w:pPr>
        <w:rPr>
          <w:rFonts w:ascii="Times New Roman" w:eastAsia="ＭＳ ゴシック" w:hAnsi="Times New Roman" w:cs="Times New Roman"/>
        </w:rPr>
      </w:pPr>
      <w:r w:rsidRPr="18FADFE1">
        <w:rPr>
          <w:rFonts w:ascii="Times New Roman" w:eastAsia="ＭＳ ゴシック" w:hAnsi="Times New Roman" w:cs="Times New Roman"/>
        </w:rPr>
        <w:t>［第</w:t>
      </w:r>
      <w:r w:rsidR="26B641A4" w:rsidRPr="18FADFE1">
        <w:rPr>
          <w:rFonts w:ascii="Times New Roman" w:eastAsia="ＭＳ ゴシック" w:hAnsi="Times New Roman" w:cs="Times New Roman"/>
        </w:rPr>
        <w:t>４</w:t>
      </w:r>
      <w:r w:rsidRPr="18FADFE1">
        <w:rPr>
          <w:rFonts w:ascii="Times New Roman" w:eastAsia="ＭＳ ゴシック" w:hAnsi="Times New Roman" w:cs="Times New Roman"/>
        </w:rPr>
        <w:t>次］</w:t>
      </w:r>
    </w:p>
    <w:p w14:paraId="3DADE519" w14:textId="77777777" w:rsidR="00F86C9B" w:rsidRPr="006B43BC" w:rsidRDefault="00F86C9B" w:rsidP="006B43BC">
      <w:pPr>
        <w:pStyle w:val="ab"/>
        <w:numPr>
          <w:ilvl w:val="0"/>
          <w:numId w:val="20"/>
        </w:numPr>
        <w:ind w:left="567" w:hanging="283"/>
        <w:rPr>
          <w:rFonts w:ascii="Times New Roman" w:hAnsi="Times New Roman" w:cs="Times New Roman"/>
        </w:rPr>
      </w:pPr>
      <w:r w:rsidRPr="006B43BC">
        <w:rPr>
          <w:rFonts w:ascii="Times New Roman" w:hAnsi="Times New Roman" w:cs="Times New Roman" w:hint="eastAsia"/>
        </w:rPr>
        <w:t>表現シート③</w:t>
      </w:r>
      <w:r w:rsidRPr="006B43BC">
        <w:rPr>
          <w:rFonts w:ascii="Times New Roman" w:hAnsi="Times New Roman" w:cs="Times New Roman"/>
        </w:rPr>
        <w:t>（施設でできること）</w:t>
      </w:r>
      <w:r w:rsidRPr="006B43BC">
        <w:rPr>
          <w:rFonts w:ascii="Times New Roman" w:hAnsi="Times New Roman" w:cs="Times New Roman" w:hint="eastAsia"/>
        </w:rPr>
        <w:t>を使って、</w:t>
      </w:r>
    </w:p>
    <w:p w14:paraId="1803D0E0" w14:textId="51AA10CB" w:rsidR="00A10011" w:rsidRPr="00DA254B" w:rsidRDefault="00DA254B" w:rsidP="006B43BC">
      <w:pPr>
        <w:pStyle w:val="ab"/>
        <w:numPr>
          <w:ilvl w:val="0"/>
          <w:numId w:val="19"/>
        </w:numPr>
        <w:ind w:left="987"/>
        <w:rPr>
          <w:rFonts w:ascii="Times New Roman" w:hAnsi="Times New Roman" w:cs="Times New Roman"/>
        </w:rPr>
      </w:pPr>
      <w:r w:rsidRPr="7C93456B">
        <w:rPr>
          <w:rFonts w:ascii="Times New Roman" w:hAnsi="Times New Roman" w:cs="Times New Roman"/>
        </w:rPr>
        <w:t>施設の</w:t>
      </w:r>
      <w:r w:rsidR="00A10011" w:rsidRPr="7C93456B">
        <w:rPr>
          <w:rFonts w:ascii="Times New Roman" w:hAnsi="Times New Roman" w:cs="Times New Roman"/>
        </w:rPr>
        <w:t>アイコン</w:t>
      </w:r>
      <w:r w:rsidRPr="7C93456B">
        <w:rPr>
          <w:rFonts w:ascii="Times New Roman" w:hAnsi="Times New Roman" w:cs="Times New Roman"/>
        </w:rPr>
        <w:t>（例：レストラン）を見て、それに対応するフランス語（</w:t>
      </w:r>
      <w:r w:rsidRPr="7C93456B">
        <w:rPr>
          <w:rFonts w:ascii="Times New Roman" w:hAnsi="Times New Roman" w:cs="Times New Roman"/>
          <w:lang w:val="fr-CA"/>
        </w:rPr>
        <w:t>le restaurant</w:t>
      </w:r>
      <w:r w:rsidRPr="7C93456B">
        <w:rPr>
          <w:rFonts w:ascii="Times New Roman" w:hAnsi="Times New Roman" w:cs="Times New Roman"/>
        </w:rPr>
        <w:t>）と</w:t>
      </w:r>
      <w:r w:rsidR="00A10011" w:rsidRPr="7C93456B">
        <w:rPr>
          <w:rFonts w:ascii="Times New Roman" w:hAnsi="Times New Roman" w:cs="Times New Roman"/>
        </w:rPr>
        <w:t>そこで出来ること</w:t>
      </w:r>
      <w:r w:rsidRPr="7C93456B">
        <w:rPr>
          <w:rFonts w:ascii="Times New Roman" w:hAnsi="Times New Roman" w:cs="Times New Roman"/>
        </w:rPr>
        <w:t>（</w:t>
      </w:r>
      <w:r w:rsidRPr="7C93456B">
        <w:rPr>
          <w:rFonts w:ascii="Times New Roman" w:hAnsi="Times New Roman" w:cs="Times New Roman"/>
        </w:rPr>
        <w:t xml:space="preserve">manger, </w:t>
      </w:r>
      <w:proofErr w:type="spellStart"/>
      <w:r w:rsidRPr="7C93456B">
        <w:rPr>
          <w:rFonts w:ascii="Times New Roman" w:hAnsi="Times New Roman" w:cs="Times New Roman"/>
        </w:rPr>
        <w:t>dîner</w:t>
      </w:r>
      <w:proofErr w:type="spellEnd"/>
      <w:r w:rsidRPr="7C93456B">
        <w:rPr>
          <w:rFonts w:ascii="Times New Roman" w:hAnsi="Times New Roman" w:cs="Times New Roman"/>
        </w:rPr>
        <w:t>, déjeuner, etc.</w:t>
      </w:r>
      <w:r w:rsidRPr="7C93456B">
        <w:rPr>
          <w:rFonts w:ascii="Times New Roman" w:hAnsi="Times New Roman" w:cs="Times New Roman"/>
        </w:rPr>
        <w:t>）を思い出す練習をする。</w:t>
      </w:r>
    </w:p>
    <w:p w14:paraId="093DC3F2" w14:textId="3D6E28A0" w:rsidR="00A31A1D" w:rsidRDefault="00A10011" w:rsidP="006B43BC">
      <w:pPr>
        <w:pStyle w:val="ab"/>
        <w:numPr>
          <w:ilvl w:val="0"/>
          <w:numId w:val="19"/>
        </w:numPr>
        <w:ind w:left="987"/>
        <w:rPr>
          <w:rFonts w:ascii="Times New Roman" w:hAnsi="Times New Roman" w:cs="Times New Roman"/>
        </w:rPr>
      </w:pPr>
      <w:r>
        <w:rPr>
          <w:rFonts w:ascii="Times New Roman" w:hAnsi="Times New Roman" w:cs="Times New Roman" w:hint="eastAsia"/>
        </w:rPr>
        <w:t>活動①の</w:t>
      </w:r>
      <w:r w:rsidRPr="00A10011">
        <w:rPr>
          <w:rFonts w:ascii="Times New Roman" w:hAnsi="Times New Roman" w:cs="Times New Roman" w:hint="eastAsia"/>
        </w:rPr>
        <w:t>答えを確認</w:t>
      </w:r>
      <w:r w:rsidR="00DA254B">
        <w:rPr>
          <w:rFonts w:ascii="Times New Roman" w:hAnsi="Times New Roman" w:cs="Times New Roman" w:hint="eastAsia"/>
        </w:rPr>
        <w:t>する。</w:t>
      </w:r>
    </w:p>
    <w:p w14:paraId="45471D24" w14:textId="59EB75BC" w:rsidR="0039054C" w:rsidRDefault="0039054C" w:rsidP="006B43BC">
      <w:pPr>
        <w:pStyle w:val="ab"/>
        <w:numPr>
          <w:ilvl w:val="0"/>
          <w:numId w:val="19"/>
        </w:numPr>
        <w:ind w:left="987"/>
        <w:rPr>
          <w:rFonts w:ascii="Times New Roman" w:hAnsi="Times New Roman" w:cs="Times New Roman"/>
        </w:rPr>
      </w:pPr>
      <w:r w:rsidRPr="0039054C">
        <w:rPr>
          <w:rFonts w:ascii="Times New Roman" w:hAnsi="Times New Roman" w:cs="Times New Roman" w:hint="eastAsia"/>
        </w:rPr>
        <w:t>アイコンだけをみて、施設を紹介する（例</w:t>
      </w:r>
      <w:r w:rsidR="00F5732E">
        <w:rPr>
          <w:rFonts w:ascii="Times New Roman" w:hAnsi="Times New Roman" w:cs="Times New Roman" w:hint="eastAsia"/>
        </w:rPr>
        <w:t>：</w:t>
      </w:r>
      <w:proofErr w:type="spellStart"/>
      <w:r w:rsidRPr="0039054C">
        <w:rPr>
          <w:rFonts w:ascii="Times New Roman" w:hAnsi="Times New Roman" w:cs="Times New Roman"/>
        </w:rPr>
        <w:t>C’est</w:t>
      </w:r>
      <w:proofErr w:type="spellEnd"/>
      <w:r w:rsidRPr="0039054C">
        <w:rPr>
          <w:rFonts w:ascii="Times New Roman" w:hAnsi="Times New Roman" w:cs="Times New Roman"/>
        </w:rPr>
        <w:t xml:space="preserve"> un bureau de poste. Dedans…</w:t>
      </w:r>
      <w:r w:rsidRPr="0039054C">
        <w:rPr>
          <w:rFonts w:ascii="Times New Roman" w:hAnsi="Times New Roman" w:cs="Times New Roman"/>
        </w:rPr>
        <w:t>）</w:t>
      </w:r>
    </w:p>
    <w:p w14:paraId="5D56177E" w14:textId="27D52224" w:rsidR="00CB441C" w:rsidRDefault="004A1A89" w:rsidP="006B43BC">
      <w:pPr>
        <w:pStyle w:val="ab"/>
        <w:numPr>
          <w:ilvl w:val="0"/>
          <w:numId w:val="20"/>
        </w:numPr>
        <w:ind w:left="567" w:hanging="283"/>
        <w:rPr>
          <w:rFonts w:ascii="Times New Roman" w:hAnsi="Times New Roman" w:cs="Times New Roman"/>
        </w:rPr>
      </w:pPr>
      <w:r>
        <w:rPr>
          <w:rFonts w:ascii="Times New Roman" w:hAnsi="Times New Roman" w:cs="Times New Roman" w:hint="eastAsia"/>
        </w:rPr>
        <w:t>グループ毎の案内ルートを確認し、</w:t>
      </w:r>
      <w:r w:rsidR="00CB441C">
        <w:rPr>
          <w:rFonts w:ascii="Times New Roman" w:hAnsi="Times New Roman" w:cs="Times New Roman" w:hint="eastAsia"/>
        </w:rPr>
        <w:t>ルーブリックシートを使って、</w:t>
      </w:r>
      <w:r w:rsidR="00795D1F" w:rsidRPr="00795D1F">
        <w:rPr>
          <w:rFonts w:ascii="Times New Roman" w:hAnsi="Times New Roman" w:cs="Times New Roman" w:hint="eastAsia"/>
          <w:b/>
          <w:bCs/>
        </w:rPr>
        <w:t>［</w:t>
      </w:r>
      <w:r w:rsidR="00CB441C" w:rsidRPr="00795D1F">
        <w:rPr>
          <w:rFonts w:ascii="Times New Roman" w:hAnsi="Times New Roman" w:cs="Times New Roman" w:hint="eastAsia"/>
          <w:b/>
          <w:bCs/>
        </w:rPr>
        <w:t>第</w:t>
      </w:r>
      <w:r w:rsidR="00CB441C" w:rsidRPr="00795D1F">
        <w:rPr>
          <w:rFonts w:ascii="Times New Roman" w:hAnsi="Times New Roman" w:cs="Times New Roman" w:hint="eastAsia"/>
          <w:b/>
          <w:bCs/>
        </w:rPr>
        <w:t>5</w:t>
      </w:r>
      <w:r w:rsidR="00CB441C" w:rsidRPr="00795D1F">
        <w:rPr>
          <w:rFonts w:ascii="Times New Roman" w:hAnsi="Times New Roman" w:cs="Times New Roman" w:hint="eastAsia"/>
          <w:b/>
          <w:bCs/>
        </w:rPr>
        <w:t>次</w:t>
      </w:r>
      <w:r w:rsidR="00795D1F" w:rsidRPr="00795D1F">
        <w:rPr>
          <w:rFonts w:ascii="Times New Roman" w:hAnsi="Times New Roman" w:cs="Times New Roman" w:hint="eastAsia"/>
          <w:b/>
          <w:bCs/>
        </w:rPr>
        <w:t>］</w:t>
      </w:r>
      <w:r w:rsidR="00CB441C">
        <w:rPr>
          <w:rFonts w:ascii="Times New Roman" w:hAnsi="Times New Roman" w:cs="Times New Roman" w:hint="eastAsia"/>
        </w:rPr>
        <w:t>の評価ポイントを確認する。</w:t>
      </w:r>
    </w:p>
    <w:p w14:paraId="391097D8" w14:textId="1B07DA66" w:rsidR="00D53548" w:rsidRPr="006B43BC" w:rsidRDefault="00D53548" w:rsidP="006B43BC">
      <w:pPr>
        <w:pStyle w:val="ab"/>
        <w:numPr>
          <w:ilvl w:val="0"/>
          <w:numId w:val="20"/>
        </w:numPr>
        <w:ind w:left="567" w:hanging="283"/>
        <w:rPr>
          <w:rFonts w:ascii="Times New Roman" w:hAnsi="Times New Roman" w:cs="Times New Roman"/>
        </w:rPr>
      </w:pPr>
      <w:r w:rsidRPr="006B43BC">
        <w:rPr>
          <w:rFonts w:ascii="Times New Roman" w:hAnsi="Times New Roman" w:cs="Times New Roman" w:hint="eastAsia"/>
        </w:rPr>
        <w:t>白紙を使って、</w:t>
      </w:r>
      <w:r w:rsidR="005936F1">
        <w:rPr>
          <w:rFonts w:ascii="Times New Roman" w:hAnsi="Times New Roman" w:cs="Times New Roman" w:hint="eastAsia"/>
        </w:rPr>
        <w:t>グループで道案内のスクリプトを作る。</w:t>
      </w:r>
    </w:p>
    <w:p w14:paraId="4B172DCD" w14:textId="368B7B9F" w:rsidR="003A219B" w:rsidRDefault="003A219B" w:rsidP="003D2526">
      <w:pPr>
        <w:rPr>
          <w:rFonts w:ascii="Times New Roman" w:eastAsia="ＭＳ ゴシック" w:hAnsi="Times New Roman" w:cs="Times New Roman"/>
          <w:lang w:val="fr-FR"/>
        </w:rPr>
      </w:pPr>
    </w:p>
    <w:p w14:paraId="2012539D" w14:textId="77777777" w:rsidR="00795D1F" w:rsidRDefault="00795D1F" w:rsidP="003D2526">
      <w:pPr>
        <w:rPr>
          <w:rFonts w:ascii="Times New Roman" w:eastAsia="ＭＳ ゴシック" w:hAnsi="Times New Roman" w:cs="Times New Roman"/>
          <w:lang w:val="fr-FR"/>
        </w:rPr>
      </w:pPr>
    </w:p>
    <w:p w14:paraId="74DEF7D0" w14:textId="319B1806" w:rsidR="00EB0CED" w:rsidRDefault="00EB0CED" w:rsidP="18FADFE1">
      <w:pPr>
        <w:rPr>
          <w:rFonts w:ascii="Times New Roman" w:eastAsia="ＭＳ ゴシック" w:hAnsi="Times New Roman" w:cs="Times New Roman"/>
          <w:lang w:val="fr-FR"/>
        </w:rPr>
      </w:pPr>
      <w:r>
        <w:lastRenderedPageBreak/>
        <w:t>第5次と第6次のみ詳細な指導案を提示る</w:t>
      </w:r>
    </w:p>
    <w:p w14:paraId="7DF4FAB6" w14:textId="60744504" w:rsidR="002F1150" w:rsidRDefault="00EB0CED" w:rsidP="18FADFE1">
      <w:pPr>
        <w:rPr>
          <w:rFonts w:ascii="Times New Roman" w:eastAsia="ＭＳ ゴシック" w:hAnsi="Times New Roman" w:cs="Times New Roman"/>
        </w:rPr>
      </w:pPr>
      <w:r>
        <w:rPr>
          <w:rFonts w:ascii="Times New Roman" w:eastAsia="ＭＳ ゴシック" w:hAnsi="Times New Roman" w:cs="Times New Roman" w:hint="eastAsia"/>
          <w:lang w:val="fr-FR"/>
        </w:rPr>
        <w:t>第５次</w:t>
      </w:r>
    </w:p>
    <w:tbl>
      <w:tblPr>
        <w:tblStyle w:val="a3"/>
        <w:tblW w:w="9639" w:type="dxa"/>
        <w:tblInd w:w="-5" w:type="dxa"/>
        <w:tblLook w:val="04A0" w:firstRow="1" w:lastRow="0" w:firstColumn="1" w:lastColumn="0" w:noHBand="0" w:noVBand="1"/>
      </w:tblPr>
      <w:tblGrid>
        <w:gridCol w:w="582"/>
        <w:gridCol w:w="552"/>
        <w:gridCol w:w="3596"/>
        <w:gridCol w:w="2825"/>
        <w:gridCol w:w="2084"/>
      </w:tblGrid>
      <w:tr w:rsidR="003D2526" w:rsidRPr="009472B3" w14:paraId="1B67C025" w14:textId="77777777" w:rsidTr="18FADFE1">
        <w:trPr>
          <w:cantSplit/>
          <w:trHeight w:val="57"/>
        </w:trPr>
        <w:tc>
          <w:tcPr>
            <w:tcW w:w="582" w:type="dxa"/>
          </w:tcPr>
          <w:p w14:paraId="0F1377DE" w14:textId="74A56B74" w:rsidR="003D2526" w:rsidRPr="009472B3" w:rsidRDefault="003D2526" w:rsidP="003D2526">
            <w:pPr>
              <w:rPr>
                <w:rFonts w:ascii="Times New Roman" w:hAnsi="Times New Roman" w:cs="Times New Roman"/>
                <w:lang w:val="fr-FR"/>
              </w:rPr>
            </w:pPr>
          </w:p>
        </w:tc>
        <w:tc>
          <w:tcPr>
            <w:tcW w:w="552" w:type="dxa"/>
            <w:tcBorders>
              <w:bottom w:val="single" w:sz="4" w:space="0" w:color="auto"/>
            </w:tcBorders>
          </w:tcPr>
          <w:p w14:paraId="78EA4208" w14:textId="28EF6E5A" w:rsidR="003D2526" w:rsidRPr="009472B3" w:rsidRDefault="002F1150" w:rsidP="00260CFC">
            <w:pPr>
              <w:jc w:val="center"/>
              <w:rPr>
                <w:rFonts w:ascii="Times New Roman" w:eastAsia="ＭＳ ゴシック" w:hAnsi="Times New Roman" w:cs="Times New Roman"/>
              </w:rPr>
            </w:pPr>
            <w:r w:rsidRPr="009472B3">
              <w:rPr>
                <w:rFonts w:ascii="Times New Roman" w:eastAsia="ＭＳ ゴシック" w:hAnsi="Times New Roman" w:cs="Times New Roman"/>
              </w:rPr>
              <w:t>時</w:t>
            </w:r>
          </w:p>
        </w:tc>
        <w:tc>
          <w:tcPr>
            <w:tcW w:w="3596" w:type="dxa"/>
          </w:tcPr>
          <w:p w14:paraId="4DF42A8F" w14:textId="37A63F6D" w:rsidR="003D2526" w:rsidRPr="00446EF8" w:rsidRDefault="6B48E6DD" w:rsidP="00260CFC">
            <w:pPr>
              <w:jc w:val="center"/>
              <w:rPr>
                <w:rFonts w:ascii="Times New Roman" w:eastAsia="ＭＳ ゴシック" w:hAnsi="Times New Roman" w:cs="Times New Roman"/>
                <w:b/>
                <w:bCs/>
                <w:szCs w:val="21"/>
              </w:rPr>
            </w:pPr>
            <w:r w:rsidRPr="00446EF8">
              <w:rPr>
                <w:rFonts w:ascii="Times New Roman" w:eastAsia="ＭＳ ゴシック" w:hAnsi="Times New Roman" w:cs="Times New Roman"/>
                <w:b/>
                <w:bCs/>
                <w:szCs w:val="21"/>
              </w:rPr>
              <w:t>生徒の</w:t>
            </w:r>
            <w:r w:rsidR="003D2526" w:rsidRPr="00446EF8">
              <w:rPr>
                <w:rFonts w:ascii="Times New Roman" w:eastAsia="ＭＳ ゴシック" w:hAnsi="Times New Roman" w:cs="Times New Roman"/>
                <w:b/>
                <w:bCs/>
                <w:szCs w:val="21"/>
              </w:rPr>
              <w:t>学習活動</w:t>
            </w:r>
          </w:p>
        </w:tc>
        <w:tc>
          <w:tcPr>
            <w:tcW w:w="2825" w:type="dxa"/>
          </w:tcPr>
          <w:p w14:paraId="2B11A151" w14:textId="5BB12D96" w:rsidR="003D2526" w:rsidRPr="00446EF8" w:rsidRDefault="20894DF3" w:rsidP="00260CFC">
            <w:pPr>
              <w:jc w:val="center"/>
              <w:rPr>
                <w:rFonts w:ascii="Times New Roman" w:eastAsia="ＭＳ ゴシック" w:hAnsi="Times New Roman" w:cs="Times New Roman"/>
                <w:b/>
                <w:bCs/>
                <w:szCs w:val="21"/>
              </w:rPr>
            </w:pPr>
            <w:r w:rsidRPr="00446EF8">
              <w:rPr>
                <w:rFonts w:ascii="Times New Roman" w:eastAsia="ＭＳ ゴシック" w:hAnsi="Times New Roman" w:cs="Times New Roman"/>
                <w:b/>
                <w:bCs/>
                <w:szCs w:val="21"/>
              </w:rPr>
              <w:t>教員の活動及び指導</w:t>
            </w:r>
            <w:r w:rsidR="0358D361" w:rsidRPr="00446EF8">
              <w:rPr>
                <w:rFonts w:ascii="Times New Roman" w:eastAsia="ＭＳ ゴシック" w:hAnsi="Times New Roman" w:cs="Times New Roman"/>
                <w:b/>
                <w:bCs/>
                <w:szCs w:val="21"/>
              </w:rPr>
              <w:t>・</w:t>
            </w:r>
            <w:r w:rsidRPr="00446EF8">
              <w:rPr>
                <w:rFonts w:ascii="Times New Roman" w:eastAsia="ＭＳ ゴシック" w:hAnsi="Times New Roman" w:cs="Times New Roman"/>
                <w:b/>
                <w:bCs/>
                <w:szCs w:val="21"/>
              </w:rPr>
              <w:t>支援</w:t>
            </w:r>
          </w:p>
        </w:tc>
        <w:tc>
          <w:tcPr>
            <w:tcW w:w="2084" w:type="dxa"/>
          </w:tcPr>
          <w:p w14:paraId="5E667372" w14:textId="2D0723AB" w:rsidR="003D2526" w:rsidRPr="00446EF8" w:rsidRDefault="20894DF3" w:rsidP="00260CFC">
            <w:pPr>
              <w:jc w:val="center"/>
              <w:rPr>
                <w:rFonts w:ascii="Times New Roman" w:eastAsia="ＭＳ ゴシック" w:hAnsi="Times New Roman" w:cs="Times New Roman"/>
                <w:b/>
                <w:bCs/>
                <w:szCs w:val="21"/>
              </w:rPr>
            </w:pPr>
            <w:r w:rsidRPr="00446EF8">
              <w:rPr>
                <w:rFonts w:ascii="Times New Roman" w:eastAsia="ＭＳ ゴシック" w:hAnsi="Times New Roman" w:cs="Times New Roman"/>
                <w:b/>
                <w:bCs/>
                <w:szCs w:val="21"/>
              </w:rPr>
              <w:t>評価の観点・</w:t>
            </w:r>
            <w:r w:rsidR="003D2526" w:rsidRPr="00446EF8">
              <w:rPr>
                <w:rFonts w:ascii="Times New Roman" w:eastAsia="ＭＳ ゴシック" w:hAnsi="Times New Roman" w:cs="Times New Roman"/>
                <w:b/>
                <w:bCs/>
                <w:szCs w:val="21"/>
              </w:rPr>
              <w:t>基準</w:t>
            </w:r>
          </w:p>
        </w:tc>
      </w:tr>
      <w:tr w:rsidR="003D2526" w:rsidRPr="009472B3" w14:paraId="3B4E503B" w14:textId="77777777" w:rsidTr="18FADFE1">
        <w:trPr>
          <w:cantSplit/>
          <w:trHeight w:val="114"/>
        </w:trPr>
        <w:tc>
          <w:tcPr>
            <w:tcW w:w="582" w:type="dxa"/>
            <w:vMerge w:val="restart"/>
            <w:textDirection w:val="tbRlV"/>
          </w:tcPr>
          <w:p w14:paraId="76431C36" w14:textId="11F14E0F" w:rsidR="003D2526" w:rsidRPr="009472B3" w:rsidRDefault="003D2526" w:rsidP="18FADFE1">
            <w:pPr>
              <w:ind w:left="113" w:right="113"/>
              <w:rPr>
                <w:rFonts w:ascii="Times New Roman" w:hAnsi="Times New Roman" w:cs="Times New Roman"/>
                <w:b/>
                <w:bCs/>
              </w:rPr>
            </w:pPr>
            <w:r w:rsidRPr="18FADFE1">
              <w:rPr>
                <w:rFonts w:ascii="Times New Roman" w:hAnsi="Times New Roman" w:cs="Times New Roman"/>
                <w:b/>
                <w:bCs/>
              </w:rPr>
              <w:t>第</w:t>
            </w:r>
            <w:r w:rsidR="5F3383AA" w:rsidRPr="18FADFE1">
              <w:rPr>
                <w:rFonts w:ascii="Times New Roman" w:hAnsi="Times New Roman" w:cs="Times New Roman"/>
                <w:b/>
                <w:bCs/>
              </w:rPr>
              <w:t>５</w:t>
            </w:r>
            <w:r w:rsidRPr="18FADFE1">
              <w:rPr>
                <w:rFonts w:ascii="Times New Roman" w:hAnsi="Times New Roman" w:cs="Times New Roman"/>
                <w:b/>
                <w:bCs/>
              </w:rPr>
              <w:t>次</w:t>
            </w:r>
          </w:p>
        </w:tc>
        <w:tc>
          <w:tcPr>
            <w:tcW w:w="552" w:type="dxa"/>
            <w:tcBorders>
              <w:bottom w:val="single" w:sz="4" w:space="0" w:color="auto"/>
            </w:tcBorders>
          </w:tcPr>
          <w:p w14:paraId="5C82EDB5" w14:textId="70CD6A6E" w:rsidR="003D2526" w:rsidRPr="009472B3" w:rsidRDefault="003D2526" w:rsidP="00031A18">
            <w:pPr>
              <w:jc w:val="center"/>
              <w:rPr>
                <w:rFonts w:ascii="Times New Roman" w:hAnsi="Times New Roman" w:cs="Times New Roman"/>
              </w:rPr>
            </w:pPr>
          </w:p>
        </w:tc>
        <w:tc>
          <w:tcPr>
            <w:tcW w:w="3596" w:type="dxa"/>
            <w:tcBorders>
              <w:bottom w:val="single" w:sz="4" w:space="0" w:color="auto"/>
            </w:tcBorders>
          </w:tcPr>
          <w:p w14:paraId="0A6654BA" w14:textId="523123E0" w:rsidR="003D2526" w:rsidRPr="00B209B9" w:rsidRDefault="002F1150" w:rsidP="003D2526">
            <w:pPr>
              <w:rPr>
                <w:rFonts w:ascii="Times New Roman" w:eastAsia="ＭＳ ゴシック" w:hAnsi="Times New Roman" w:cs="Times New Roman"/>
              </w:rPr>
            </w:pPr>
            <w:r w:rsidRPr="009472B3">
              <w:rPr>
                <w:rFonts w:ascii="Times New Roman" w:eastAsia="ＭＳ ゴシック" w:hAnsi="Times New Roman" w:cs="Times New Roman"/>
              </w:rPr>
              <w:t>【</w:t>
            </w:r>
            <w:r w:rsidR="003D2526" w:rsidRPr="009472B3">
              <w:rPr>
                <w:rFonts w:ascii="Times New Roman" w:eastAsia="ＭＳ ゴシック" w:hAnsi="Times New Roman" w:cs="Times New Roman"/>
              </w:rPr>
              <w:t>あいさつ</w:t>
            </w:r>
            <w:r w:rsidRPr="009472B3">
              <w:rPr>
                <w:rFonts w:ascii="Times New Roman" w:eastAsia="ＭＳ ゴシック" w:hAnsi="Times New Roman" w:cs="Times New Roman"/>
              </w:rPr>
              <w:t>】</w:t>
            </w:r>
          </w:p>
        </w:tc>
        <w:tc>
          <w:tcPr>
            <w:tcW w:w="2825" w:type="dxa"/>
            <w:tcBorders>
              <w:bottom w:val="single" w:sz="4" w:space="0" w:color="auto"/>
            </w:tcBorders>
          </w:tcPr>
          <w:p w14:paraId="5EE630F4" w14:textId="275BB4A8" w:rsidR="003D2526" w:rsidRPr="009472B3" w:rsidRDefault="003D2526" w:rsidP="003D2526">
            <w:pPr>
              <w:rPr>
                <w:rFonts w:ascii="Times New Roman" w:hAnsi="Times New Roman" w:cs="Times New Roman"/>
              </w:rPr>
            </w:pPr>
          </w:p>
        </w:tc>
        <w:tc>
          <w:tcPr>
            <w:tcW w:w="2084" w:type="dxa"/>
            <w:tcBorders>
              <w:bottom w:val="single" w:sz="4" w:space="0" w:color="auto"/>
            </w:tcBorders>
          </w:tcPr>
          <w:p w14:paraId="1AEE1953" w14:textId="77777777" w:rsidR="003D2526" w:rsidRPr="009472B3" w:rsidRDefault="003D2526" w:rsidP="003D2526">
            <w:pPr>
              <w:rPr>
                <w:rFonts w:ascii="Times New Roman" w:hAnsi="Times New Roman" w:cs="Times New Roman"/>
                <w:lang w:val="fr-CA"/>
              </w:rPr>
            </w:pPr>
          </w:p>
        </w:tc>
      </w:tr>
      <w:tr w:rsidR="007D062E" w:rsidRPr="009472B3" w14:paraId="60A91B14" w14:textId="77777777" w:rsidTr="18FADFE1">
        <w:trPr>
          <w:cantSplit/>
          <w:trHeight w:val="57"/>
        </w:trPr>
        <w:tc>
          <w:tcPr>
            <w:tcW w:w="582" w:type="dxa"/>
            <w:vMerge/>
            <w:textDirection w:val="tbRlV"/>
          </w:tcPr>
          <w:p w14:paraId="4668C16C" w14:textId="77777777" w:rsidR="007D062E" w:rsidRPr="009472B3" w:rsidRDefault="007D062E" w:rsidP="007D062E">
            <w:pPr>
              <w:ind w:left="113" w:right="113"/>
              <w:rPr>
                <w:rFonts w:ascii="Times New Roman" w:hAnsi="Times New Roman" w:cs="Times New Roman"/>
                <w:b/>
                <w:sz w:val="24"/>
                <w:szCs w:val="24"/>
              </w:rPr>
            </w:pPr>
          </w:p>
        </w:tc>
        <w:tc>
          <w:tcPr>
            <w:tcW w:w="552" w:type="dxa"/>
            <w:tcBorders>
              <w:bottom w:val="single" w:sz="4" w:space="0" w:color="auto"/>
            </w:tcBorders>
          </w:tcPr>
          <w:p w14:paraId="3BD12BD8" w14:textId="43944F45" w:rsidR="007D062E" w:rsidRPr="009472B3" w:rsidRDefault="00164F8F" w:rsidP="00164F8F">
            <w:pPr>
              <w:jc w:val="center"/>
              <w:rPr>
                <w:rFonts w:ascii="Times New Roman" w:hAnsi="Times New Roman" w:cs="Times New Roman"/>
                <w:szCs w:val="24"/>
              </w:rPr>
            </w:pPr>
            <w:r w:rsidRPr="009472B3">
              <w:rPr>
                <w:rFonts w:ascii="Times New Roman" w:hAnsi="Times New Roman" w:cs="Times New Roman"/>
                <w:szCs w:val="24"/>
              </w:rPr>
              <w:t>復習</w:t>
            </w:r>
          </w:p>
          <w:p w14:paraId="628BCE9D" w14:textId="013C0FF8" w:rsidR="007D062E" w:rsidRPr="009472B3" w:rsidRDefault="007D062E" w:rsidP="00164F8F">
            <w:pPr>
              <w:jc w:val="center"/>
              <w:rPr>
                <w:rFonts w:ascii="Times New Roman" w:hAnsi="Times New Roman" w:cs="Times New Roman"/>
                <w:szCs w:val="24"/>
              </w:rPr>
            </w:pPr>
            <w:r w:rsidRPr="009472B3">
              <w:rPr>
                <w:rFonts w:ascii="Times New Roman" w:hAnsi="Times New Roman" w:cs="Times New Roman"/>
                <w:szCs w:val="24"/>
              </w:rPr>
              <w:t>10</w:t>
            </w:r>
            <w:r w:rsidRPr="009472B3">
              <w:rPr>
                <w:rFonts w:ascii="Times New Roman" w:hAnsi="Times New Roman" w:cs="Times New Roman"/>
                <w:szCs w:val="24"/>
              </w:rPr>
              <w:t>分</w:t>
            </w:r>
          </w:p>
          <w:p w14:paraId="28825260" w14:textId="77777777" w:rsidR="007D062E" w:rsidRPr="009472B3" w:rsidRDefault="007D062E" w:rsidP="00164F8F">
            <w:pPr>
              <w:jc w:val="center"/>
              <w:rPr>
                <w:rFonts w:ascii="Times New Roman" w:hAnsi="Times New Roman" w:cs="Times New Roman"/>
                <w:szCs w:val="24"/>
              </w:rPr>
            </w:pPr>
          </w:p>
        </w:tc>
        <w:tc>
          <w:tcPr>
            <w:tcW w:w="3596" w:type="dxa"/>
            <w:tcBorders>
              <w:bottom w:val="single" w:sz="4" w:space="0" w:color="auto"/>
            </w:tcBorders>
          </w:tcPr>
          <w:p w14:paraId="570C0F8B"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 xml:space="preserve">【グループワークでの復習】　　　　</w:t>
            </w:r>
            <w:r w:rsidRPr="009472B3">
              <w:rPr>
                <w:rFonts w:ascii="Times New Roman" w:hAnsi="Times New Roman" w:cs="Times New Roman"/>
              </w:rPr>
              <w:t xml:space="preserve"> </w:t>
            </w:r>
          </w:p>
          <w:p w14:paraId="04BD3DBD"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目的地：</w:t>
            </w:r>
          </w:p>
          <w:p w14:paraId="6AF620E6"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１班</w:t>
            </w:r>
            <w:r w:rsidRPr="009472B3">
              <w:rPr>
                <w:rFonts w:ascii="Times New Roman" w:hAnsi="Times New Roman" w:cs="Times New Roman"/>
              </w:rPr>
              <w:t>~</w:t>
            </w:r>
            <w:r w:rsidRPr="009472B3">
              <w:rPr>
                <w:rFonts w:ascii="Times New Roman" w:hAnsi="Times New Roman" w:cs="Times New Roman"/>
              </w:rPr>
              <w:t>５班は学校から中野駅まで</w:t>
            </w:r>
          </w:p>
          <w:p w14:paraId="7F58FBF4"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６班</w:t>
            </w:r>
            <w:r w:rsidRPr="009472B3">
              <w:rPr>
                <w:rFonts w:ascii="Times New Roman" w:hAnsi="Times New Roman" w:cs="Times New Roman"/>
              </w:rPr>
              <w:t>~</w:t>
            </w:r>
            <w:r w:rsidRPr="009472B3">
              <w:rPr>
                <w:rFonts w:ascii="Times New Roman" w:hAnsi="Times New Roman" w:cs="Times New Roman"/>
              </w:rPr>
              <w:t>１０班は中野駅から学校まで</w:t>
            </w:r>
          </w:p>
          <w:p w14:paraId="13C6CF22"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チェックポイント</w:t>
            </w:r>
          </w:p>
          <w:p w14:paraId="4D04F8D5" w14:textId="77777777" w:rsidR="007D062E" w:rsidRPr="009472B3" w:rsidRDefault="007D062E" w:rsidP="007D062E">
            <w:pPr>
              <w:pStyle w:val="ab"/>
              <w:numPr>
                <w:ilvl w:val="0"/>
                <w:numId w:val="12"/>
              </w:numPr>
              <w:rPr>
                <w:rFonts w:ascii="Times New Roman" w:hAnsi="Times New Roman" w:cs="Times New Roman"/>
              </w:rPr>
            </w:pPr>
            <w:r w:rsidRPr="009472B3">
              <w:rPr>
                <w:rFonts w:ascii="ＭＳ 明朝" w:eastAsia="ＭＳ 明朝" w:hAnsi="ＭＳ 明朝" w:cs="ＭＳ 明朝" w:hint="eastAsia"/>
              </w:rPr>
              <w:t>⑥</w:t>
            </w:r>
            <w:r w:rsidRPr="009472B3">
              <w:rPr>
                <w:rFonts w:ascii="Times New Roman" w:hAnsi="Times New Roman" w:cs="Times New Roman"/>
              </w:rPr>
              <w:t>ブックファースト中野店・ライフ</w:t>
            </w:r>
          </w:p>
          <w:p w14:paraId="52CAE708" w14:textId="77777777" w:rsidR="007D062E" w:rsidRPr="009472B3" w:rsidRDefault="007D062E" w:rsidP="007D062E">
            <w:pPr>
              <w:pStyle w:val="ab"/>
              <w:numPr>
                <w:ilvl w:val="0"/>
                <w:numId w:val="12"/>
              </w:numPr>
              <w:rPr>
                <w:rFonts w:ascii="Times New Roman" w:hAnsi="Times New Roman" w:cs="Times New Roman"/>
              </w:rPr>
            </w:pPr>
            <w:r w:rsidRPr="009472B3">
              <w:rPr>
                <w:rFonts w:ascii="ＭＳ 明朝" w:eastAsia="ＭＳ 明朝" w:hAnsi="ＭＳ 明朝" w:cs="ＭＳ 明朝" w:hint="eastAsia"/>
              </w:rPr>
              <w:t>⑦</w:t>
            </w:r>
            <w:r w:rsidRPr="009472B3">
              <w:rPr>
                <w:rFonts w:ascii="Times New Roman" w:hAnsi="Times New Roman" w:cs="Times New Roman"/>
              </w:rPr>
              <w:t>スターバックスコーヒー中野通り店・郵便局</w:t>
            </w:r>
          </w:p>
          <w:p w14:paraId="4D0E0E13" w14:textId="77777777" w:rsidR="007D062E" w:rsidRPr="009472B3" w:rsidRDefault="007D062E" w:rsidP="007D062E">
            <w:pPr>
              <w:pStyle w:val="ab"/>
              <w:numPr>
                <w:ilvl w:val="0"/>
                <w:numId w:val="12"/>
              </w:numPr>
              <w:rPr>
                <w:rFonts w:ascii="Times New Roman" w:hAnsi="Times New Roman" w:cs="Times New Roman"/>
              </w:rPr>
            </w:pPr>
            <w:r w:rsidRPr="009472B3">
              <w:rPr>
                <w:rFonts w:ascii="ＭＳ 明朝" w:eastAsia="ＭＳ 明朝" w:hAnsi="ＭＳ 明朝" w:cs="ＭＳ 明朝" w:hint="eastAsia"/>
              </w:rPr>
              <w:t>⑧</w:t>
            </w:r>
            <w:r w:rsidRPr="009472B3">
              <w:rPr>
                <w:rFonts w:ascii="Times New Roman" w:hAnsi="Times New Roman" w:cs="Times New Roman"/>
              </w:rPr>
              <w:t>ココス中野店・みずほ銀行</w:t>
            </w:r>
          </w:p>
          <w:p w14:paraId="2F3EC585" w14:textId="77777777" w:rsidR="007D062E" w:rsidRPr="009472B3" w:rsidRDefault="007D062E" w:rsidP="007D062E">
            <w:pPr>
              <w:pStyle w:val="ab"/>
              <w:numPr>
                <w:ilvl w:val="0"/>
                <w:numId w:val="12"/>
              </w:numPr>
              <w:rPr>
                <w:rFonts w:ascii="Times New Roman" w:hAnsi="Times New Roman" w:cs="Times New Roman"/>
              </w:rPr>
            </w:pPr>
            <w:r w:rsidRPr="009472B3">
              <w:rPr>
                <w:rFonts w:ascii="ＭＳ 明朝" w:eastAsia="ＭＳ 明朝" w:hAnsi="ＭＳ 明朝" w:cs="ＭＳ 明朝" w:hint="eastAsia"/>
              </w:rPr>
              <w:t>⑨</w:t>
            </w:r>
            <w:r w:rsidRPr="009472B3">
              <w:rPr>
                <w:rFonts w:ascii="Times New Roman" w:hAnsi="Times New Roman" w:cs="Times New Roman"/>
              </w:rPr>
              <w:t>中野共立病院付属中野共立診療所・中野区役所</w:t>
            </w:r>
          </w:p>
          <w:p w14:paraId="5858ADC1" w14:textId="162C5842" w:rsidR="007D062E" w:rsidRPr="009472B3" w:rsidRDefault="007D062E" w:rsidP="007D062E">
            <w:pPr>
              <w:rPr>
                <w:rFonts w:ascii="Times New Roman" w:hAnsi="Times New Roman" w:cs="Times New Roman"/>
                <w:sz w:val="18"/>
                <w:szCs w:val="18"/>
              </w:rPr>
            </w:pPr>
            <w:r w:rsidRPr="009472B3">
              <w:rPr>
                <w:rFonts w:ascii="ＭＳ 明朝" w:eastAsia="ＭＳ 明朝" w:hAnsi="ＭＳ 明朝" w:cs="ＭＳ 明朝" w:hint="eastAsia"/>
              </w:rPr>
              <w:t>⑩</w:t>
            </w:r>
            <w:r w:rsidRPr="009472B3">
              <w:rPr>
                <w:rFonts w:ascii="Times New Roman" w:hAnsi="Times New Roman" w:cs="Times New Roman"/>
              </w:rPr>
              <w:t>マツモトキヨシ中野</w:t>
            </w:r>
            <w:r w:rsidRPr="009472B3">
              <w:rPr>
                <w:rFonts w:ascii="Times New Roman" w:hAnsi="Times New Roman" w:cs="Times New Roman"/>
              </w:rPr>
              <w:t>Part</w:t>
            </w:r>
            <w:r w:rsidRPr="009472B3">
              <w:rPr>
                <w:rFonts w:ascii="Times New Roman" w:hAnsi="Times New Roman" w:cs="Times New Roman"/>
              </w:rPr>
              <w:t>２店・ミニストップ</w:t>
            </w:r>
          </w:p>
        </w:tc>
        <w:tc>
          <w:tcPr>
            <w:tcW w:w="2825" w:type="dxa"/>
            <w:tcBorders>
              <w:bottom w:val="single" w:sz="4" w:space="0" w:color="auto"/>
            </w:tcBorders>
          </w:tcPr>
          <w:p w14:paraId="752E5C79" w14:textId="395E8245" w:rsidR="00A06F05" w:rsidRPr="00AC29B0" w:rsidRDefault="00A06F05" w:rsidP="007D062E">
            <w:pPr>
              <w:rPr>
                <w:rFonts w:ascii="Times New Roman" w:hAnsi="Times New Roman" w:cs="Times New Roman"/>
                <w:lang w:val="fr-FR"/>
              </w:rPr>
            </w:pPr>
            <w:r w:rsidRPr="00AC29B0">
              <w:rPr>
                <w:rFonts w:ascii="Times New Roman" w:hAnsi="Times New Roman" w:cs="Times New Roman"/>
                <w:b/>
              </w:rPr>
              <w:t>道案内のスクリプト</w:t>
            </w:r>
            <w:r w:rsidR="00031A18" w:rsidRPr="00AC29B0">
              <w:rPr>
                <w:rFonts w:ascii="Times New Roman" w:hAnsi="Times New Roman" w:cs="Times New Roman" w:hint="eastAsia"/>
                <w:b/>
              </w:rPr>
              <w:t>返却</w:t>
            </w:r>
          </w:p>
          <w:p w14:paraId="1E041E98" w14:textId="329ABC16" w:rsidR="007D062E" w:rsidRPr="009472B3" w:rsidRDefault="007D062E" w:rsidP="007D062E">
            <w:pPr>
              <w:rPr>
                <w:rFonts w:ascii="Times New Roman" w:hAnsi="Times New Roman" w:cs="Times New Roman"/>
              </w:rPr>
            </w:pPr>
            <w:r w:rsidRPr="009472B3">
              <w:rPr>
                <w:rFonts w:ascii="Times New Roman" w:hAnsi="Times New Roman" w:cs="Times New Roman"/>
              </w:rPr>
              <w:t>・積極的でない生徒には声をかける（関心喚起）。</w:t>
            </w:r>
          </w:p>
          <w:p w14:paraId="1F1676F3" w14:textId="77777777" w:rsidR="007D062E" w:rsidRPr="009472B3" w:rsidRDefault="007D062E" w:rsidP="007D062E">
            <w:pPr>
              <w:rPr>
                <w:rFonts w:ascii="Times New Roman" w:hAnsi="Times New Roman" w:cs="Times New Roman"/>
              </w:rPr>
            </w:pPr>
          </w:p>
          <w:p w14:paraId="3BDE17ED"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・前回作成した道案内の表現を確認。</w:t>
            </w:r>
          </w:p>
          <w:p w14:paraId="5248BC28"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・シートに記入した表現をグループ内で共有させる。</w:t>
            </w:r>
          </w:p>
          <w:p w14:paraId="6A395EAD" w14:textId="4B673B4C" w:rsidR="007D062E" w:rsidRPr="009472B3" w:rsidRDefault="007D062E" w:rsidP="007D062E">
            <w:pPr>
              <w:rPr>
                <w:rFonts w:ascii="Times New Roman" w:hAnsi="Times New Roman" w:cs="Times New Roman"/>
                <w:sz w:val="18"/>
                <w:szCs w:val="18"/>
              </w:rPr>
            </w:pPr>
            <w:r w:rsidRPr="009472B3">
              <w:rPr>
                <w:rFonts w:ascii="Times New Roman" w:hAnsi="Times New Roman" w:cs="Times New Roman"/>
              </w:rPr>
              <w:t>・その行程で目にする建物や物をフランス語で言えるようしておく。</w:t>
            </w:r>
            <w:r w:rsidRPr="009472B3">
              <w:rPr>
                <w:rFonts w:ascii="Times New Roman" w:hAnsi="Times New Roman" w:cs="Times New Roman"/>
              </w:rPr>
              <w:t xml:space="preserve">« </w:t>
            </w:r>
            <w:proofErr w:type="spellStart"/>
            <w:r w:rsidRPr="009472B3">
              <w:rPr>
                <w:rFonts w:ascii="Times New Roman" w:hAnsi="Times New Roman" w:cs="Times New Roman"/>
              </w:rPr>
              <w:t>Qu’est-ce</w:t>
            </w:r>
            <w:proofErr w:type="spellEnd"/>
            <w:r w:rsidRPr="009472B3">
              <w:rPr>
                <w:rFonts w:ascii="Times New Roman" w:hAnsi="Times New Roman" w:cs="Times New Roman"/>
              </w:rPr>
              <w:t xml:space="preserve"> que </w:t>
            </w:r>
            <w:proofErr w:type="spellStart"/>
            <w:r w:rsidRPr="009472B3">
              <w:rPr>
                <w:rFonts w:ascii="Times New Roman" w:hAnsi="Times New Roman" w:cs="Times New Roman"/>
              </w:rPr>
              <w:t>c’est</w:t>
            </w:r>
            <w:proofErr w:type="spellEnd"/>
            <w:r w:rsidRPr="009472B3">
              <w:rPr>
                <w:rFonts w:ascii="Times New Roman" w:hAnsi="Times New Roman" w:cs="Times New Roman"/>
              </w:rPr>
              <w:t xml:space="preserve"> ? »</w:t>
            </w:r>
            <w:r w:rsidRPr="009472B3">
              <w:rPr>
                <w:rFonts w:ascii="Times New Roman" w:hAnsi="Times New Roman" w:cs="Times New Roman"/>
              </w:rPr>
              <w:t>や</w:t>
            </w:r>
            <w:r w:rsidRPr="009472B3">
              <w:rPr>
                <w:rFonts w:ascii="Times New Roman" w:hAnsi="Times New Roman" w:cs="Times New Roman"/>
              </w:rPr>
              <w:t xml:space="preserve"> « </w:t>
            </w:r>
            <w:proofErr w:type="spellStart"/>
            <w:r w:rsidRPr="009472B3">
              <w:rPr>
                <w:rFonts w:ascii="Times New Roman" w:hAnsi="Times New Roman" w:cs="Times New Roman"/>
              </w:rPr>
              <w:t>Qu’est-ce</w:t>
            </w:r>
            <w:proofErr w:type="spellEnd"/>
            <w:r w:rsidRPr="009472B3">
              <w:rPr>
                <w:rFonts w:ascii="Times New Roman" w:hAnsi="Times New Roman" w:cs="Times New Roman"/>
              </w:rPr>
              <w:t xml:space="preserve"> </w:t>
            </w:r>
            <w:proofErr w:type="spellStart"/>
            <w:r w:rsidRPr="009472B3">
              <w:rPr>
                <w:rFonts w:ascii="Times New Roman" w:hAnsi="Times New Roman" w:cs="Times New Roman"/>
              </w:rPr>
              <w:t>qu’on</w:t>
            </w:r>
            <w:proofErr w:type="spellEnd"/>
            <w:r w:rsidRPr="009472B3">
              <w:rPr>
                <w:rFonts w:ascii="Times New Roman" w:hAnsi="Times New Roman" w:cs="Times New Roman"/>
              </w:rPr>
              <w:t xml:space="preserve"> </w:t>
            </w:r>
            <w:proofErr w:type="spellStart"/>
            <w:r w:rsidRPr="009472B3">
              <w:rPr>
                <w:rFonts w:ascii="Times New Roman" w:hAnsi="Times New Roman" w:cs="Times New Roman"/>
              </w:rPr>
              <w:t>peut</w:t>
            </w:r>
            <w:proofErr w:type="spellEnd"/>
            <w:r w:rsidRPr="009472B3">
              <w:rPr>
                <w:rFonts w:ascii="Times New Roman" w:hAnsi="Times New Roman" w:cs="Times New Roman"/>
              </w:rPr>
              <w:t xml:space="preserve"> faire dedans ? »</w:t>
            </w:r>
            <w:r w:rsidRPr="009472B3">
              <w:rPr>
                <w:rFonts w:ascii="Times New Roman" w:hAnsi="Times New Roman" w:cs="Times New Roman"/>
              </w:rPr>
              <w:t>などの質問に答えられるように準備しておく。</w:t>
            </w:r>
          </w:p>
        </w:tc>
        <w:tc>
          <w:tcPr>
            <w:tcW w:w="2084" w:type="dxa"/>
            <w:tcBorders>
              <w:bottom w:val="single" w:sz="4" w:space="0" w:color="auto"/>
            </w:tcBorders>
          </w:tcPr>
          <w:p w14:paraId="7DB5D101" w14:textId="77777777" w:rsidR="007D062E" w:rsidRPr="009472B3" w:rsidRDefault="007D062E" w:rsidP="007D062E">
            <w:pPr>
              <w:rPr>
                <w:rFonts w:ascii="Times New Roman" w:hAnsi="Times New Roman" w:cs="Times New Roman"/>
                <w:lang w:val="fr-CA"/>
              </w:rPr>
            </w:pPr>
            <w:r w:rsidRPr="009472B3">
              <w:rPr>
                <w:rFonts w:ascii="Times New Roman" w:hAnsi="Times New Roman" w:cs="Times New Roman"/>
                <w:lang w:val="fr-CA"/>
              </w:rPr>
              <w:t>・理解するために既知の語彙や表現を活用しているか。</w:t>
            </w:r>
          </w:p>
          <w:p w14:paraId="43200781" w14:textId="77777777" w:rsidR="007D062E" w:rsidRPr="009472B3" w:rsidRDefault="007D062E" w:rsidP="007D062E">
            <w:pPr>
              <w:rPr>
                <w:rFonts w:ascii="Times New Roman" w:hAnsi="Times New Roman" w:cs="Times New Roman"/>
                <w:lang w:val="fr-CA"/>
              </w:rPr>
            </w:pPr>
            <w:r w:rsidRPr="009472B3">
              <w:rPr>
                <w:rFonts w:ascii="Times New Roman" w:hAnsi="Times New Roman" w:cs="Times New Roman"/>
                <w:lang w:val="fr-CA"/>
              </w:rPr>
              <w:t>・活動に参加しているか。</w:t>
            </w:r>
          </w:p>
          <w:p w14:paraId="3ECCA852" w14:textId="77777777" w:rsidR="007D062E" w:rsidRPr="009472B3" w:rsidRDefault="007D062E" w:rsidP="007D062E">
            <w:pPr>
              <w:rPr>
                <w:rFonts w:ascii="Times New Roman" w:hAnsi="Times New Roman" w:cs="Times New Roman"/>
              </w:rPr>
            </w:pPr>
            <w:r w:rsidRPr="009472B3">
              <w:rPr>
                <w:rFonts w:ascii="Times New Roman" w:hAnsi="Times New Roman" w:cs="Times New Roman"/>
              </w:rPr>
              <w:t>・関心を持っているか。</w:t>
            </w:r>
          </w:p>
          <w:p w14:paraId="22D1AB66" w14:textId="525ABA9C" w:rsidR="007D062E" w:rsidRPr="009472B3" w:rsidRDefault="007D062E" w:rsidP="007D062E">
            <w:pPr>
              <w:rPr>
                <w:rFonts w:ascii="Times New Roman" w:hAnsi="Times New Roman" w:cs="Times New Roman"/>
                <w:lang w:val="fr-CA"/>
              </w:rPr>
            </w:pPr>
          </w:p>
        </w:tc>
      </w:tr>
      <w:tr w:rsidR="00164F8F" w:rsidRPr="009472B3" w14:paraId="51598165" w14:textId="77777777" w:rsidTr="18FADFE1">
        <w:trPr>
          <w:cantSplit/>
          <w:trHeight w:val="4086"/>
        </w:trPr>
        <w:tc>
          <w:tcPr>
            <w:tcW w:w="582" w:type="dxa"/>
            <w:vMerge/>
            <w:textDirection w:val="tbRlV"/>
          </w:tcPr>
          <w:p w14:paraId="5280C2DA" w14:textId="77777777" w:rsidR="00164F8F" w:rsidRPr="009472B3" w:rsidRDefault="00164F8F" w:rsidP="00164F8F">
            <w:pPr>
              <w:ind w:left="113" w:right="113"/>
              <w:jc w:val="center"/>
              <w:rPr>
                <w:rFonts w:ascii="Times New Roman" w:hAnsi="Times New Roman" w:cs="Times New Roman"/>
              </w:rPr>
            </w:pPr>
          </w:p>
        </w:tc>
        <w:tc>
          <w:tcPr>
            <w:tcW w:w="552" w:type="dxa"/>
            <w:tcBorders>
              <w:top w:val="single" w:sz="4" w:space="0" w:color="auto"/>
              <w:bottom w:val="single" w:sz="4" w:space="0" w:color="auto"/>
            </w:tcBorders>
          </w:tcPr>
          <w:p w14:paraId="71AEFA37" w14:textId="0310F4E9" w:rsidR="00164F8F" w:rsidRPr="009472B3" w:rsidRDefault="00164F8F" w:rsidP="00164F8F">
            <w:pPr>
              <w:jc w:val="center"/>
              <w:rPr>
                <w:rFonts w:ascii="Times New Roman" w:hAnsi="Times New Roman" w:cs="Times New Roman"/>
              </w:rPr>
            </w:pPr>
            <w:r w:rsidRPr="009472B3">
              <w:rPr>
                <w:rFonts w:ascii="Times New Roman" w:hAnsi="Times New Roman" w:cs="Times New Roman"/>
              </w:rPr>
              <w:t>展開</w:t>
            </w:r>
            <w:r w:rsidRPr="009472B3">
              <w:rPr>
                <w:rFonts w:ascii="ＭＳ 明朝" w:eastAsia="ＭＳ 明朝" w:hAnsi="ＭＳ 明朝" w:cs="ＭＳ 明朝" w:hint="eastAsia"/>
              </w:rPr>
              <w:t>①</w:t>
            </w:r>
          </w:p>
          <w:p w14:paraId="60C20B50" w14:textId="145582B8" w:rsidR="00164F8F" w:rsidRPr="009472B3" w:rsidRDefault="00164F8F" w:rsidP="00164F8F">
            <w:pPr>
              <w:jc w:val="center"/>
              <w:rPr>
                <w:rFonts w:ascii="Times New Roman" w:hAnsi="Times New Roman" w:cs="Times New Roman"/>
              </w:rPr>
            </w:pPr>
            <w:r w:rsidRPr="009472B3">
              <w:rPr>
                <w:rFonts w:ascii="Times New Roman" w:hAnsi="Times New Roman" w:cs="Times New Roman"/>
              </w:rPr>
              <w:t>30</w:t>
            </w:r>
            <w:r w:rsidRPr="009472B3">
              <w:rPr>
                <w:rFonts w:ascii="Times New Roman" w:hAnsi="Times New Roman" w:cs="Times New Roman"/>
              </w:rPr>
              <w:t>分</w:t>
            </w:r>
          </w:p>
          <w:p w14:paraId="0F38D54E" w14:textId="77777777" w:rsidR="00164F8F" w:rsidRPr="009472B3" w:rsidRDefault="00164F8F" w:rsidP="00164F8F">
            <w:pPr>
              <w:jc w:val="center"/>
              <w:rPr>
                <w:rFonts w:ascii="Times New Roman" w:hAnsi="Times New Roman" w:cs="Times New Roman"/>
              </w:rPr>
            </w:pPr>
          </w:p>
          <w:p w14:paraId="125BD1A1" w14:textId="77777777" w:rsidR="00164F8F" w:rsidRPr="009472B3" w:rsidRDefault="00164F8F" w:rsidP="00164F8F">
            <w:pPr>
              <w:jc w:val="center"/>
              <w:rPr>
                <w:rFonts w:ascii="Times New Roman" w:hAnsi="Times New Roman" w:cs="Times New Roman"/>
                <w:lang w:val="fr-FR"/>
              </w:rPr>
            </w:pPr>
          </w:p>
          <w:p w14:paraId="6785BB1E" w14:textId="77777777" w:rsidR="00164F8F" w:rsidRPr="009472B3" w:rsidRDefault="00164F8F" w:rsidP="00164F8F">
            <w:pPr>
              <w:jc w:val="center"/>
              <w:rPr>
                <w:rFonts w:ascii="Times New Roman" w:hAnsi="Times New Roman" w:cs="Times New Roman"/>
                <w:lang w:val="fr-FR"/>
              </w:rPr>
            </w:pPr>
          </w:p>
          <w:p w14:paraId="306EBB0B" w14:textId="77777777" w:rsidR="00164F8F" w:rsidRPr="009472B3" w:rsidRDefault="00164F8F" w:rsidP="00164F8F">
            <w:pPr>
              <w:jc w:val="center"/>
              <w:rPr>
                <w:rFonts w:ascii="Times New Roman" w:hAnsi="Times New Roman" w:cs="Times New Roman"/>
                <w:lang w:val="fr-FR"/>
              </w:rPr>
            </w:pPr>
          </w:p>
        </w:tc>
        <w:tc>
          <w:tcPr>
            <w:tcW w:w="3596" w:type="dxa"/>
            <w:tcBorders>
              <w:bottom w:val="single" w:sz="4" w:space="0" w:color="auto"/>
            </w:tcBorders>
          </w:tcPr>
          <w:p w14:paraId="3FB1311D" w14:textId="77777777" w:rsidR="00164F8F" w:rsidRPr="009472B3" w:rsidRDefault="00164F8F" w:rsidP="00164F8F">
            <w:pPr>
              <w:rPr>
                <w:rFonts w:ascii="Times New Roman" w:hAnsi="Times New Roman" w:cs="Times New Roman"/>
              </w:rPr>
            </w:pPr>
            <w:r w:rsidRPr="009472B3">
              <w:rPr>
                <w:rFonts w:ascii="Times New Roman" w:hAnsi="Times New Roman" w:cs="Times New Roman"/>
                <w:b/>
                <w:u w:val="single"/>
              </w:rPr>
              <w:t>１～５班は目的地に向けて出発</w:t>
            </w:r>
            <w:r w:rsidRPr="009472B3">
              <w:rPr>
                <w:rFonts w:ascii="Times New Roman" w:hAnsi="Times New Roman" w:cs="Times New Roman"/>
                <w:b/>
                <w:u w:val="single"/>
              </w:rPr>
              <w:br/>
            </w:r>
            <w:r w:rsidRPr="009472B3">
              <w:rPr>
                <w:rFonts w:ascii="Times New Roman" w:hAnsi="Times New Roman" w:cs="Times New Roman"/>
                <w:b/>
                <w:u w:val="single"/>
              </w:rPr>
              <w:t>（６～１０班は中野駅に先に向かう）</w:t>
            </w:r>
          </w:p>
          <w:p w14:paraId="0BB60E4A"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・ルーブリックの評価基準を確認させる。</w:t>
            </w:r>
          </w:p>
          <w:p w14:paraId="624EDDCF"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・目的地（中野駅）まで着いたか</w:t>
            </w:r>
          </w:p>
          <w:p w14:paraId="06A03F7F"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・チェックポイントに着いたか</w:t>
            </w:r>
          </w:p>
          <w:p w14:paraId="4CB090D3"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・時間は適当か</w:t>
            </w:r>
          </w:p>
          <w:p w14:paraId="7BA2B81C" w14:textId="5D4B4397" w:rsidR="00164F8F" w:rsidRPr="009472B3" w:rsidRDefault="00164F8F" w:rsidP="00164F8F">
            <w:pPr>
              <w:rPr>
                <w:rFonts w:ascii="Times New Roman" w:hAnsi="Times New Roman" w:cs="Times New Roman"/>
                <w:lang w:val="fr-FR"/>
              </w:rPr>
            </w:pPr>
            <w:r w:rsidRPr="009472B3">
              <w:rPr>
                <w:rFonts w:ascii="Times New Roman" w:hAnsi="Times New Roman" w:cs="Times New Roman"/>
              </w:rPr>
              <w:t>・道中の会話ができたか</w:t>
            </w:r>
            <w:r w:rsidRPr="009472B3">
              <w:rPr>
                <w:rFonts w:ascii="Times New Roman" w:hAnsi="Times New Roman" w:cs="Times New Roman"/>
                <w:lang w:val="fr-FR"/>
              </w:rPr>
              <w:t xml:space="preserve">　</w:t>
            </w:r>
          </w:p>
        </w:tc>
        <w:tc>
          <w:tcPr>
            <w:tcW w:w="2825" w:type="dxa"/>
            <w:tcBorders>
              <w:bottom w:val="single" w:sz="4" w:space="0" w:color="auto"/>
            </w:tcBorders>
          </w:tcPr>
          <w:p w14:paraId="0A18575C" w14:textId="77777777" w:rsidR="00164F8F" w:rsidRPr="009472B3" w:rsidRDefault="00164F8F" w:rsidP="00164F8F">
            <w:pPr>
              <w:rPr>
                <w:rFonts w:ascii="Times New Roman" w:hAnsi="Times New Roman" w:cs="Times New Roman"/>
              </w:rPr>
            </w:pPr>
            <w:r w:rsidRPr="009472B3">
              <w:rPr>
                <w:rFonts w:ascii="Times New Roman" w:hAnsi="Times New Roman" w:cs="Times New Roman"/>
                <w:lang w:val="fr-FR"/>
              </w:rPr>
              <w:t>・</w:t>
            </w:r>
            <w:r w:rsidRPr="009472B3">
              <w:rPr>
                <w:rFonts w:ascii="Times New Roman" w:hAnsi="Times New Roman" w:cs="Times New Roman"/>
              </w:rPr>
              <w:t>時間の管理を行なう。</w:t>
            </w:r>
          </w:p>
          <w:p w14:paraId="6EF01642" w14:textId="62DC2BFA" w:rsidR="00164F8F" w:rsidRPr="009472B3" w:rsidRDefault="00164F8F" w:rsidP="00164F8F">
            <w:pPr>
              <w:rPr>
                <w:rFonts w:ascii="Times New Roman" w:hAnsi="Times New Roman" w:cs="Times New Roman"/>
                <w:lang w:val="fr-FR"/>
              </w:rPr>
            </w:pPr>
            <w:r w:rsidRPr="009472B3">
              <w:rPr>
                <w:rFonts w:ascii="Times New Roman" w:hAnsi="Times New Roman" w:cs="Times New Roman"/>
              </w:rPr>
              <w:t>・道中の安全に注意させる。</w:t>
            </w:r>
          </w:p>
        </w:tc>
        <w:tc>
          <w:tcPr>
            <w:tcW w:w="2084" w:type="dxa"/>
            <w:tcBorders>
              <w:bottom w:val="single" w:sz="4" w:space="0" w:color="auto"/>
            </w:tcBorders>
          </w:tcPr>
          <w:p w14:paraId="33900191"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・相手にわかりやすく説明しているか。</w:t>
            </w:r>
          </w:p>
          <w:p w14:paraId="3698F929"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・相手に聞き取れる声の大きさか。</w:t>
            </w:r>
          </w:p>
          <w:p w14:paraId="27B2FF33" w14:textId="77777777" w:rsidR="00164F8F" w:rsidRPr="009472B3" w:rsidRDefault="00164F8F" w:rsidP="00164F8F">
            <w:pPr>
              <w:rPr>
                <w:rFonts w:ascii="Times New Roman" w:hAnsi="Times New Roman" w:cs="Times New Roman"/>
              </w:rPr>
            </w:pPr>
            <w:r w:rsidRPr="009472B3">
              <w:rPr>
                <w:rFonts w:ascii="Times New Roman" w:hAnsi="Times New Roman" w:cs="Times New Roman"/>
              </w:rPr>
              <w:t>・グループで協力しているか。</w:t>
            </w:r>
          </w:p>
          <w:p w14:paraId="7D0559F8" w14:textId="0CAE3487" w:rsidR="00164F8F" w:rsidRPr="009472B3" w:rsidRDefault="00164F8F" w:rsidP="00164F8F">
            <w:pPr>
              <w:rPr>
                <w:rFonts w:ascii="Times New Roman" w:hAnsi="Times New Roman" w:cs="Times New Roman"/>
                <w:lang w:val="fr-CA"/>
              </w:rPr>
            </w:pPr>
          </w:p>
        </w:tc>
      </w:tr>
      <w:tr w:rsidR="00260CFC" w:rsidRPr="009472B3" w14:paraId="58F77A5E" w14:textId="77777777" w:rsidTr="18FADFE1">
        <w:trPr>
          <w:cantSplit/>
          <w:trHeight w:val="57"/>
        </w:trPr>
        <w:tc>
          <w:tcPr>
            <w:tcW w:w="582" w:type="dxa"/>
            <w:vMerge w:val="restart"/>
            <w:textDirection w:val="tbRlV"/>
          </w:tcPr>
          <w:p w14:paraId="27FEC7C3" w14:textId="3AF4505A" w:rsidR="00260CFC" w:rsidRPr="009472B3" w:rsidRDefault="00260CFC" w:rsidP="18FADFE1">
            <w:pPr>
              <w:ind w:left="113" w:right="113"/>
              <w:rPr>
                <w:rFonts w:ascii="Times New Roman" w:hAnsi="Times New Roman" w:cs="Times New Roman"/>
                <w:b/>
                <w:bCs/>
                <w:sz w:val="24"/>
                <w:szCs w:val="24"/>
              </w:rPr>
            </w:pPr>
            <w:r w:rsidRPr="18FADFE1">
              <w:rPr>
                <w:rFonts w:ascii="Times New Roman" w:hAnsi="Times New Roman" w:cs="Times New Roman"/>
                <w:b/>
                <w:bCs/>
              </w:rPr>
              <w:t>第</w:t>
            </w:r>
            <w:r w:rsidR="5B52C09D" w:rsidRPr="18FADFE1">
              <w:rPr>
                <w:rFonts w:ascii="Times New Roman" w:hAnsi="Times New Roman" w:cs="Times New Roman"/>
                <w:b/>
                <w:bCs/>
              </w:rPr>
              <w:t>６</w:t>
            </w:r>
            <w:r w:rsidRPr="18FADFE1">
              <w:rPr>
                <w:rFonts w:ascii="Times New Roman" w:hAnsi="Times New Roman" w:cs="Times New Roman"/>
                <w:b/>
                <w:bCs/>
              </w:rPr>
              <w:t>次</w:t>
            </w:r>
          </w:p>
        </w:tc>
        <w:tc>
          <w:tcPr>
            <w:tcW w:w="552" w:type="dxa"/>
            <w:tcBorders>
              <w:top w:val="single" w:sz="4" w:space="0" w:color="auto"/>
              <w:left w:val="single" w:sz="4" w:space="0" w:color="auto"/>
              <w:bottom w:val="single" w:sz="4" w:space="0" w:color="auto"/>
              <w:right w:val="single" w:sz="4" w:space="0" w:color="auto"/>
            </w:tcBorders>
          </w:tcPr>
          <w:p w14:paraId="33B619B6" w14:textId="77777777" w:rsidR="00260CFC" w:rsidRPr="009472B3" w:rsidRDefault="00260CFC" w:rsidP="00260CFC">
            <w:pPr>
              <w:jc w:val="center"/>
              <w:rPr>
                <w:rFonts w:ascii="Times New Roman" w:hAnsi="Times New Roman" w:cs="Times New Roman"/>
              </w:rPr>
            </w:pPr>
            <w:r w:rsidRPr="009472B3">
              <w:rPr>
                <w:rFonts w:ascii="Times New Roman" w:hAnsi="Times New Roman" w:cs="Times New Roman"/>
              </w:rPr>
              <w:t>展開</w:t>
            </w:r>
            <w:r w:rsidRPr="009472B3">
              <w:rPr>
                <w:rFonts w:ascii="ＭＳ 明朝" w:eastAsia="ＭＳ 明朝" w:hAnsi="ＭＳ 明朝" w:cs="ＭＳ 明朝" w:hint="eastAsia"/>
              </w:rPr>
              <w:t>②</w:t>
            </w:r>
          </w:p>
          <w:p w14:paraId="2D7BB724" w14:textId="12BB5BEC" w:rsidR="00260CFC" w:rsidRPr="009472B3" w:rsidRDefault="00260CFC" w:rsidP="00260CFC">
            <w:pPr>
              <w:jc w:val="center"/>
              <w:rPr>
                <w:rFonts w:ascii="Times New Roman" w:hAnsi="Times New Roman" w:cs="Times New Roman"/>
                <w:lang w:val="fr-FR"/>
              </w:rPr>
            </w:pPr>
            <w:r w:rsidRPr="009472B3">
              <w:rPr>
                <w:rFonts w:ascii="Times New Roman" w:hAnsi="Times New Roman" w:cs="Times New Roman"/>
              </w:rPr>
              <w:t>25</w:t>
            </w:r>
            <w:r w:rsidRPr="009472B3">
              <w:rPr>
                <w:rFonts w:ascii="Times New Roman" w:hAnsi="Times New Roman" w:cs="Times New Roman"/>
              </w:rPr>
              <w:t>分</w:t>
            </w:r>
          </w:p>
        </w:tc>
        <w:tc>
          <w:tcPr>
            <w:tcW w:w="3596" w:type="dxa"/>
            <w:tcBorders>
              <w:top w:val="single" w:sz="4" w:space="0" w:color="auto"/>
              <w:left w:val="single" w:sz="4" w:space="0" w:color="auto"/>
              <w:bottom w:val="single" w:sz="4" w:space="0" w:color="auto"/>
              <w:right w:val="single" w:sz="4" w:space="0" w:color="auto"/>
            </w:tcBorders>
          </w:tcPr>
          <w:p w14:paraId="442BCF29" w14:textId="77777777" w:rsidR="00260CFC" w:rsidRPr="009472B3" w:rsidRDefault="00260CFC" w:rsidP="00260CFC">
            <w:pPr>
              <w:rPr>
                <w:rFonts w:ascii="Times New Roman" w:hAnsi="Times New Roman" w:cs="Times New Roman"/>
              </w:rPr>
            </w:pPr>
            <w:r w:rsidRPr="009472B3">
              <w:rPr>
                <w:rFonts w:ascii="Times New Roman" w:hAnsi="Times New Roman" w:cs="Times New Roman"/>
                <w:b/>
                <w:u w:val="single"/>
              </w:rPr>
              <w:t>６～１０班は目的地に向けて出発</w:t>
            </w:r>
            <w:r w:rsidRPr="009472B3">
              <w:rPr>
                <w:rFonts w:ascii="Times New Roman" w:hAnsi="Times New Roman" w:cs="Times New Roman"/>
                <w:b/>
                <w:u w:val="single"/>
              </w:rPr>
              <w:br/>
            </w:r>
            <w:r w:rsidRPr="009472B3">
              <w:rPr>
                <w:rFonts w:ascii="Times New Roman" w:hAnsi="Times New Roman" w:cs="Times New Roman"/>
                <w:b/>
                <w:u w:val="single"/>
              </w:rPr>
              <w:t>（１～５班は学校へ先に戻る）</w:t>
            </w:r>
          </w:p>
          <w:p w14:paraId="5FB72465"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・ルーブリックの評価基準を確認させる。</w:t>
            </w:r>
          </w:p>
          <w:p w14:paraId="0FFC21FE"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・目的地まで着いたか</w:t>
            </w:r>
          </w:p>
          <w:p w14:paraId="56B0C4F2"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・チェックポイントに着いたか</w:t>
            </w:r>
          </w:p>
          <w:p w14:paraId="5680502E"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・時間は適当か</w:t>
            </w:r>
          </w:p>
          <w:p w14:paraId="7E2D9D71" w14:textId="78ABA692" w:rsidR="00260CFC" w:rsidRPr="00DB3656" w:rsidRDefault="00260CFC" w:rsidP="00DB3656">
            <w:pPr>
              <w:rPr>
                <w:rFonts w:ascii="Times New Roman" w:hAnsi="Times New Roman" w:cs="Times New Roman"/>
                <w:sz w:val="20"/>
                <w:lang w:val="fr-FR"/>
              </w:rPr>
            </w:pPr>
            <w:r w:rsidRPr="009472B3">
              <w:rPr>
                <w:rFonts w:ascii="Times New Roman" w:hAnsi="Times New Roman" w:cs="Times New Roman"/>
              </w:rPr>
              <w:t>・道中の会話ができたか</w:t>
            </w:r>
          </w:p>
        </w:tc>
        <w:tc>
          <w:tcPr>
            <w:tcW w:w="2825" w:type="dxa"/>
            <w:tcBorders>
              <w:top w:val="single" w:sz="4" w:space="0" w:color="auto"/>
              <w:left w:val="single" w:sz="4" w:space="0" w:color="auto"/>
              <w:bottom w:val="single" w:sz="4" w:space="0" w:color="auto"/>
              <w:right w:val="single" w:sz="4" w:space="0" w:color="auto"/>
            </w:tcBorders>
          </w:tcPr>
          <w:p w14:paraId="35288AB5" w14:textId="77777777" w:rsidR="00260CFC" w:rsidRPr="009472B3" w:rsidRDefault="00260CFC" w:rsidP="00260CFC">
            <w:pPr>
              <w:rPr>
                <w:rFonts w:ascii="Times New Roman" w:hAnsi="Times New Roman" w:cs="Times New Roman"/>
              </w:rPr>
            </w:pPr>
            <w:r w:rsidRPr="009472B3">
              <w:rPr>
                <w:rFonts w:ascii="Times New Roman" w:hAnsi="Times New Roman" w:cs="Times New Roman"/>
                <w:lang w:val="fr-FR"/>
              </w:rPr>
              <w:t>・</w:t>
            </w:r>
            <w:r w:rsidRPr="009472B3">
              <w:rPr>
                <w:rFonts w:ascii="Times New Roman" w:hAnsi="Times New Roman" w:cs="Times New Roman"/>
              </w:rPr>
              <w:t>時間の管理を行なう。</w:t>
            </w:r>
          </w:p>
          <w:p w14:paraId="65E84A7C" w14:textId="6F5E081C" w:rsidR="00260CFC" w:rsidRPr="009472B3" w:rsidRDefault="00260CFC" w:rsidP="00260CFC">
            <w:pPr>
              <w:rPr>
                <w:rFonts w:ascii="Times New Roman" w:hAnsi="Times New Roman" w:cs="Times New Roman"/>
              </w:rPr>
            </w:pPr>
            <w:r w:rsidRPr="009472B3">
              <w:rPr>
                <w:rFonts w:ascii="Times New Roman" w:hAnsi="Times New Roman" w:cs="Times New Roman"/>
              </w:rPr>
              <w:t>・道中の安全に注意させる。</w:t>
            </w:r>
          </w:p>
        </w:tc>
        <w:tc>
          <w:tcPr>
            <w:tcW w:w="2084" w:type="dxa"/>
            <w:tcBorders>
              <w:top w:val="single" w:sz="4" w:space="0" w:color="auto"/>
              <w:left w:val="single" w:sz="4" w:space="0" w:color="auto"/>
              <w:bottom w:val="single" w:sz="4" w:space="0" w:color="auto"/>
              <w:right w:val="single" w:sz="4" w:space="0" w:color="auto"/>
            </w:tcBorders>
          </w:tcPr>
          <w:p w14:paraId="056A0985"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・相手にわかりやすく説明しているか。</w:t>
            </w:r>
          </w:p>
          <w:p w14:paraId="4FFBE3CB" w14:textId="77777777" w:rsidR="00260CFC" w:rsidRPr="009472B3" w:rsidRDefault="00260CFC" w:rsidP="00260CFC">
            <w:pPr>
              <w:rPr>
                <w:rFonts w:ascii="Times New Roman" w:hAnsi="Times New Roman" w:cs="Times New Roman"/>
              </w:rPr>
            </w:pPr>
            <w:r w:rsidRPr="009472B3">
              <w:rPr>
                <w:rFonts w:ascii="Times New Roman" w:hAnsi="Times New Roman" w:cs="Times New Roman"/>
              </w:rPr>
              <w:t>・相手に聞き取れる声の大きさか。</w:t>
            </w:r>
          </w:p>
          <w:p w14:paraId="1B7E57B5" w14:textId="0D5ED098" w:rsidR="00260CFC" w:rsidRPr="009472B3" w:rsidRDefault="00260CFC" w:rsidP="00260CFC">
            <w:pPr>
              <w:rPr>
                <w:rFonts w:ascii="Times New Roman" w:hAnsi="Times New Roman" w:cs="Times New Roman"/>
                <w:lang w:val="fr-CA"/>
              </w:rPr>
            </w:pPr>
            <w:r w:rsidRPr="009472B3">
              <w:rPr>
                <w:rFonts w:ascii="Times New Roman" w:hAnsi="Times New Roman" w:cs="Times New Roman"/>
              </w:rPr>
              <w:t>・グループで協力しているか。</w:t>
            </w:r>
          </w:p>
        </w:tc>
      </w:tr>
      <w:tr w:rsidR="00B80AB0" w:rsidRPr="009472B3" w14:paraId="1A398301" w14:textId="77777777" w:rsidTr="18FADFE1">
        <w:trPr>
          <w:cantSplit/>
          <w:trHeight w:val="1124"/>
        </w:trPr>
        <w:tc>
          <w:tcPr>
            <w:tcW w:w="582" w:type="dxa"/>
            <w:vMerge/>
            <w:textDirection w:val="tbRlV"/>
          </w:tcPr>
          <w:p w14:paraId="291E4A28" w14:textId="77777777" w:rsidR="00B80AB0" w:rsidRPr="009472B3" w:rsidRDefault="00B80AB0" w:rsidP="00260CFC">
            <w:pPr>
              <w:ind w:left="113" w:right="113"/>
              <w:rPr>
                <w:rFonts w:ascii="Times New Roman" w:hAnsi="Times New Roman" w:cs="Times New Roman"/>
                <w:b/>
                <w:sz w:val="24"/>
                <w:szCs w:val="24"/>
              </w:rPr>
            </w:pPr>
          </w:p>
        </w:tc>
        <w:tc>
          <w:tcPr>
            <w:tcW w:w="552" w:type="dxa"/>
            <w:tcBorders>
              <w:top w:val="single" w:sz="4" w:space="0" w:color="auto"/>
            </w:tcBorders>
          </w:tcPr>
          <w:p w14:paraId="3F7A85DE" w14:textId="77777777" w:rsidR="00B80AB0" w:rsidRPr="009472B3" w:rsidRDefault="00B80AB0" w:rsidP="00260CFC">
            <w:pPr>
              <w:jc w:val="center"/>
              <w:rPr>
                <w:rFonts w:ascii="Times New Roman" w:hAnsi="Times New Roman" w:cs="Times New Roman"/>
              </w:rPr>
            </w:pPr>
            <w:r w:rsidRPr="009472B3">
              <w:rPr>
                <w:rFonts w:ascii="Times New Roman" w:hAnsi="Times New Roman" w:cs="Times New Roman"/>
              </w:rPr>
              <w:t>まとめ</w:t>
            </w:r>
            <w:r w:rsidRPr="009472B3">
              <w:rPr>
                <w:rFonts w:ascii="ＭＳ 明朝" w:eastAsia="ＭＳ 明朝" w:hAnsi="ＭＳ 明朝" w:cs="ＭＳ 明朝" w:hint="eastAsia"/>
              </w:rPr>
              <w:t>①</w:t>
            </w:r>
          </w:p>
          <w:p w14:paraId="160C3B9B" w14:textId="59C380D1" w:rsidR="00B80AB0" w:rsidRPr="009472B3" w:rsidRDefault="00B80AB0" w:rsidP="00DB3656">
            <w:pPr>
              <w:jc w:val="center"/>
              <w:rPr>
                <w:rFonts w:ascii="Times New Roman" w:hAnsi="Times New Roman" w:cs="Times New Roman"/>
              </w:rPr>
            </w:pPr>
            <w:r w:rsidRPr="009472B3">
              <w:rPr>
                <w:rFonts w:ascii="Times New Roman" w:hAnsi="Times New Roman" w:cs="Times New Roman"/>
                <w:lang w:val="fr-FR"/>
              </w:rPr>
              <w:t>10</w:t>
            </w:r>
            <w:r w:rsidRPr="009472B3">
              <w:rPr>
                <w:rFonts w:ascii="Times New Roman" w:hAnsi="Times New Roman" w:cs="Times New Roman"/>
              </w:rPr>
              <w:t>分</w:t>
            </w:r>
          </w:p>
        </w:tc>
        <w:tc>
          <w:tcPr>
            <w:tcW w:w="3596" w:type="dxa"/>
            <w:tcBorders>
              <w:top w:val="single" w:sz="4" w:space="0" w:color="auto"/>
            </w:tcBorders>
          </w:tcPr>
          <w:p w14:paraId="5C080571" w14:textId="5938BA83" w:rsidR="00B80AB0" w:rsidRPr="009472B3" w:rsidRDefault="00B80AB0" w:rsidP="00260CFC">
            <w:pPr>
              <w:rPr>
                <w:rFonts w:ascii="Times New Roman" w:hAnsi="Times New Roman" w:cs="Times New Roman"/>
                <w:b/>
                <w:lang w:val="fr-CA"/>
              </w:rPr>
            </w:pPr>
            <w:r w:rsidRPr="009472B3">
              <w:rPr>
                <w:rFonts w:ascii="Times New Roman" w:hAnsi="Times New Roman" w:cs="Times New Roman"/>
                <w:lang w:val="fr-CA"/>
              </w:rPr>
              <w:t>【</w:t>
            </w:r>
            <w:r w:rsidRPr="009472B3">
              <w:rPr>
                <w:rFonts w:ascii="Times New Roman" w:hAnsi="Times New Roman" w:cs="Times New Roman"/>
                <w:b/>
                <w:lang w:val="fr-CA"/>
              </w:rPr>
              <w:t>振り返りシート</w:t>
            </w:r>
            <w:r>
              <w:rPr>
                <w:rFonts w:ascii="Times New Roman" w:hAnsi="Times New Roman" w:cs="Times New Roman" w:hint="eastAsia"/>
                <w:b/>
                <w:lang w:val="fr-CA"/>
              </w:rPr>
              <w:t>②の記入</w:t>
            </w:r>
            <w:r w:rsidRPr="009472B3">
              <w:rPr>
                <w:rFonts w:ascii="Times New Roman" w:hAnsi="Times New Roman" w:cs="Times New Roman"/>
                <w:b/>
                <w:lang w:val="fr-CA"/>
              </w:rPr>
              <w:t>】</w:t>
            </w:r>
          </w:p>
          <w:p w14:paraId="45429480" w14:textId="49F6FD47" w:rsidR="00B80AB0" w:rsidRPr="009472B3" w:rsidRDefault="00B80AB0" w:rsidP="00260CFC">
            <w:pPr>
              <w:rPr>
                <w:rFonts w:ascii="Times New Roman" w:hAnsi="Times New Roman" w:cs="Times New Roman"/>
                <w:lang w:val="fr-CA"/>
              </w:rPr>
            </w:pPr>
            <w:r w:rsidRPr="009472B3">
              <w:rPr>
                <w:rFonts w:ascii="Times New Roman" w:hAnsi="Times New Roman" w:cs="Times New Roman"/>
                <w:lang w:val="fr-CA"/>
              </w:rPr>
              <w:t>シートに</w:t>
            </w:r>
            <w:r w:rsidRPr="009472B3">
              <w:rPr>
                <w:rFonts w:ascii="Times New Roman" w:hAnsi="Times New Roman" w:cs="Times New Roman"/>
              </w:rPr>
              <w:t>ルーブリックの自己評価</w:t>
            </w:r>
            <w:r w:rsidRPr="009472B3">
              <w:rPr>
                <w:rFonts w:ascii="Times New Roman" w:hAnsi="Times New Roman" w:cs="Times New Roman"/>
              </w:rPr>
              <w:t>+</w:t>
            </w:r>
            <w:r w:rsidRPr="009472B3">
              <w:rPr>
                <w:rFonts w:ascii="Times New Roman" w:hAnsi="Times New Roman" w:cs="Times New Roman"/>
                <w:lang w:val="fr-CA"/>
              </w:rPr>
              <w:t>課題点などを書かせる。</w:t>
            </w:r>
          </w:p>
        </w:tc>
        <w:tc>
          <w:tcPr>
            <w:tcW w:w="2825" w:type="dxa"/>
            <w:tcBorders>
              <w:top w:val="single" w:sz="4" w:space="0" w:color="auto"/>
            </w:tcBorders>
          </w:tcPr>
          <w:p w14:paraId="54871BC4" w14:textId="70BA3489" w:rsidR="00B80AB0" w:rsidRPr="00AC29B0" w:rsidRDefault="00B80AB0" w:rsidP="00260CFC">
            <w:pPr>
              <w:rPr>
                <w:rFonts w:ascii="Times New Roman" w:hAnsi="Times New Roman" w:cs="Times New Roman"/>
                <w:b/>
                <w:bCs/>
              </w:rPr>
            </w:pPr>
            <w:r w:rsidRPr="00F13E30">
              <w:rPr>
                <w:rFonts w:ascii="Times New Roman" w:hAnsi="Times New Roman" w:cs="Times New Roman" w:hint="eastAsia"/>
                <w:b/>
                <w:bCs/>
              </w:rPr>
              <w:t>振り返りシート②を配布</w:t>
            </w:r>
          </w:p>
          <w:p w14:paraId="505C56B2" w14:textId="6979A530" w:rsidR="00B80AB0" w:rsidRPr="00B80AB0" w:rsidRDefault="00B80AB0" w:rsidP="00260CFC">
            <w:pPr>
              <w:rPr>
                <w:rFonts w:ascii="Times New Roman" w:hAnsi="Times New Roman" w:cs="Times New Roman"/>
              </w:rPr>
            </w:pPr>
            <w:r w:rsidRPr="009472B3">
              <w:rPr>
                <w:rFonts w:ascii="Times New Roman" w:hAnsi="Times New Roman" w:cs="Times New Roman"/>
              </w:rPr>
              <w:t>・作業が遅れている生徒のフォローをする。</w:t>
            </w:r>
          </w:p>
        </w:tc>
        <w:tc>
          <w:tcPr>
            <w:tcW w:w="2084" w:type="dxa"/>
            <w:tcBorders>
              <w:top w:val="single" w:sz="4" w:space="0" w:color="auto"/>
            </w:tcBorders>
          </w:tcPr>
          <w:p w14:paraId="75B8CE73" w14:textId="77777777" w:rsidR="00B80AB0" w:rsidRPr="009472B3" w:rsidRDefault="00B80AB0" w:rsidP="00260CFC">
            <w:pPr>
              <w:rPr>
                <w:rFonts w:ascii="Times New Roman" w:hAnsi="Times New Roman" w:cs="Times New Roman"/>
              </w:rPr>
            </w:pPr>
            <w:r w:rsidRPr="009472B3">
              <w:rPr>
                <w:rFonts w:ascii="Times New Roman" w:hAnsi="Times New Roman" w:cs="Times New Roman"/>
              </w:rPr>
              <w:t>・自己評価・課題点に気付けているか。</w:t>
            </w:r>
          </w:p>
          <w:p w14:paraId="00B0D073" w14:textId="38C23591" w:rsidR="00B80AB0" w:rsidRPr="009472B3" w:rsidRDefault="00B80AB0" w:rsidP="00260CFC">
            <w:pPr>
              <w:rPr>
                <w:rFonts w:ascii="Times New Roman" w:hAnsi="Times New Roman" w:cs="Times New Roman"/>
              </w:rPr>
            </w:pPr>
          </w:p>
        </w:tc>
      </w:tr>
      <w:tr w:rsidR="00260CFC" w:rsidRPr="009472B3" w14:paraId="410311C1" w14:textId="77777777" w:rsidTr="18FADFE1">
        <w:trPr>
          <w:cantSplit/>
          <w:trHeight w:val="57"/>
        </w:trPr>
        <w:tc>
          <w:tcPr>
            <w:tcW w:w="582" w:type="dxa"/>
            <w:textDirection w:val="tbRlV"/>
          </w:tcPr>
          <w:p w14:paraId="5814835A" w14:textId="77777777" w:rsidR="00260CFC" w:rsidRPr="009472B3" w:rsidRDefault="00260CFC" w:rsidP="00260CFC">
            <w:pPr>
              <w:ind w:left="113" w:right="113"/>
              <w:jc w:val="center"/>
              <w:rPr>
                <w:rFonts w:ascii="Times New Roman" w:hAnsi="Times New Roman" w:cs="Times New Roman"/>
              </w:rPr>
            </w:pPr>
          </w:p>
        </w:tc>
        <w:tc>
          <w:tcPr>
            <w:tcW w:w="552" w:type="dxa"/>
            <w:tcBorders>
              <w:bottom w:val="single" w:sz="4" w:space="0" w:color="auto"/>
            </w:tcBorders>
          </w:tcPr>
          <w:p w14:paraId="7DEEB1BC" w14:textId="06EE4240" w:rsidR="00260CFC" w:rsidRPr="009472B3" w:rsidRDefault="00260CFC" w:rsidP="00260CFC">
            <w:pPr>
              <w:jc w:val="center"/>
              <w:rPr>
                <w:rFonts w:ascii="Times New Roman" w:hAnsi="Times New Roman" w:cs="Times New Roman"/>
              </w:rPr>
            </w:pPr>
            <w:r w:rsidRPr="009472B3">
              <w:rPr>
                <w:rFonts w:ascii="Times New Roman" w:hAnsi="Times New Roman" w:cs="Times New Roman"/>
              </w:rPr>
              <w:t>総括</w:t>
            </w:r>
          </w:p>
          <w:p w14:paraId="25FFF448" w14:textId="24E4F098" w:rsidR="00260CFC" w:rsidRPr="009472B3" w:rsidRDefault="00260CFC" w:rsidP="00260CFC">
            <w:pPr>
              <w:jc w:val="center"/>
              <w:rPr>
                <w:rFonts w:ascii="Times New Roman" w:hAnsi="Times New Roman" w:cs="Times New Roman"/>
              </w:rPr>
            </w:pPr>
            <w:r w:rsidRPr="009472B3">
              <w:rPr>
                <w:rFonts w:ascii="Times New Roman" w:hAnsi="Times New Roman" w:cs="Times New Roman"/>
              </w:rPr>
              <w:t>5</w:t>
            </w:r>
            <w:r w:rsidRPr="009472B3">
              <w:rPr>
                <w:rFonts w:ascii="Times New Roman" w:hAnsi="Times New Roman" w:cs="Times New Roman"/>
              </w:rPr>
              <w:t>分</w:t>
            </w:r>
          </w:p>
        </w:tc>
        <w:tc>
          <w:tcPr>
            <w:tcW w:w="3596" w:type="dxa"/>
            <w:tcBorders>
              <w:top w:val="single" w:sz="4" w:space="0" w:color="auto"/>
              <w:bottom w:val="single" w:sz="4" w:space="0" w:color="auto"/>
            </w:tcBorders>
          </w:tcPr>
          <w:p w14:paraId="674B26CD" w14:textId="31024962" w:rsidR="00260CFC" w:rsidRPr="009472B3" w:rsidRDefault="00260CFC" w:rsidP="00260CFC">
            <w:pPr>
              <w:rPr>
                <w:rFonts w:ascii="Times New Roman" w:hAnsi="Times New Roman" w:cs="Times New Roman"/>
                <w:b/>
                <w:lang w:val="fr-CA"/>
              </w:rPr>
            </w:pPr>
            <w:r w:rsidRPr="009472B3">
              <w:rPr>
                <w:rFonts w:ascii="Times New Roman" w:hAnsi="Times New Roman" w:cs="Times New Roman"/>
              </w:rPr>
              <w:t>全員で、活動を振り返る。</w:t>
            </w:r>
          </w:p>
        </w:tc>
        <w:tc>
          <w:tcPr>
            <w:tcW w:w="2825" w:type="dxa"/>
            <w:tcBorders>
              <w:top w:val="single" w:sz="4" w:space="0" w:color="auto"/>
              <w:bottom w:val="single" w:sz="4" w:space="0" w:color="auto"/>
            </w:tcBorders>
          </w:tcPr>
          <w:p w14:paraId="491C6C9A" w14:textId="3183D4DD" w:rsidR="00260CFC" w:rsidRPr="009472B3" w:rsidRDefault="00260CFC" w:rsidP="00260CFC">
            <w:pPr>
              <w:rPr>
                <w:rFonts w:ascii="Times New Roman" w:hAnsi="Times New Roman" w:cs="Times New Roman"/>
              </w:rPr>
            </w:pPr>
            <w:r w:rsidRPr="009472B3">
              <w:rPr>
                <w:rFonts w:ascii="Times New Roman" w:hAnsi="Times New Roman" w:cs="Times New Roman"/>
              </w:rPr>
              <w:t>・生徒を指名して発言を促す。</w:t>
            </w:r>
          </w:p>
        </w:tc>
        <w:tc>
          <w:tcPr>
            <w:tcW w:w="2084" w:type="dxa"/>
            <w:tcBorders>
              <w:top w:val="single" w:sz="4" w:space="0" w:color="auto"/>
              <w:bottom w:val="single" w:sz="4" w:space="0" w:color="auto"/>
            </w:tcBorders>
          </w:tcPr>
          <w:p w14:paraId="627F1986" w14:textId="77777777" w:rsidR="00260CFC" w:rsidRPr="009472B3" w:rsidRDefault="00260CFC" w:rsidP="00260CFC">
            <w:pPr>
              <w:rPr>
                <w:rFonts w:ascii="Times New Roman" w:hAnsi="Times New Roman" w:cs="Times New Roman"/>
              </w:rPr>
            </w:pPr>
          </w:p>
        </w:tc>
      </w:tr>
    </w:tbl>
    <w:p w14:paraId="22F933DD" w14:textId="77777777" w:rsidR="003D2526" w:rsidRPr="009472B3" w:rsidRDefault="003D2526">
      <w:pPr>
        <w:rPr>
          <w:rFonts w:ascii="Times New Roman" w:hAnsi="Times New Roman" w:cs="Times New Roman"/>
        </w:rPr>
      </w:pPr>
    </w:p>
    <w:p w14:paraId="7DF168EC" w14:textId="77777777" w:rsidR="003D2526" w:rsidRPr="009472B3" w:rsidRDefault="003D2526" w:rsidP="003D2526">
      <w:pPr>
        <w:rPr>
          <w:rFonts w:ascii="Times New Roman" w:hAnsi="Times New Roman" w:cs="Times New Roman"/>
          <w:lang w:val="fr-FR"/>
        </w:rPr>
      </w:pPr>
    </w:p>
    <w:sectPr w:rsidR="003D2526" w:rsidRPr="009472B3" w:rsidSect="0020741F">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64E52" w14:textId="77777777" w:rsidR="001D1606" w:rsidRDefault="001D1606" w:rsidP="00271369">
      <w:r>
        <w:separator/>
      </w:r>
    </w:p>
  </w:endnote>
  <w:endnote w:type="continuationSeparator" w:id="0">
    <w:p w14:paraId="23AD9C8F" w14:textId="77777777" w:rsidR="001D1606" w:rsidRDefault="001D1606" w:rsidP="00271369">
      <w:r>
        <w:continuationSeparator/>
      </w:r>
    </w:p>
  </w:endnote>
  <w:endnote w:type="continuationNotice" w:id="1">
    <w:p w14:paraId="1BED1460" w14:textId="77777777" w:rsidR="001D1606" w:rsidRDefault="001D1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720039863"/>
      <w:docPartObj>
        <w:docPartGallery w:val="Page Numbers (Bottom of Page)"/>
        <w:docPartUnique/>
      </w:docPartObj>
    </w:sdtPr>
    <w:sdtEndPr>
      <w:rPr>
        <w:rStyle w:val="aa"/>
      </w:rPr>
    </w:sdtEndPr>
    <w:sdtContent>
      <w:p w14:paraId="054BA766" w14:textId="77777777" w:rsidR="001976C3" w:rsidRDefault="001976C3" w:rsidP="003D2526">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261A728" w14:textId="77777777" w:rsidR="001976C3" w:rsidRDefault="001976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044598844"/>
      <w:docPartObj>
        <w:docPartGallery w:val="Page Numbers (Bottom of Page)"/>
        <w:docPartUnique/>
      </w:docPartObj>
    </w:sdtPr>
    <w:sdtEndPr>
      <w:rPr>
        <w:rStyle w:val="aa"/>
      </w:rPr>
    </w:sdtEndPr>
    <w:sdtContent>
      <w:p w14:paraId="0C486D35" w14:textId="77777777" w:rsidR="001976C3" w:rsidRDefault="001976C3" w:rsidP="003D2526">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5192303E" w14:textId="77777777" w:rsidR="001976C3" w:rsidRDefault="001976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628ED" w14:textId="77777777" w:rsidR="001D1606" w:rsidRDefault="001D1606" w:rsidP="00271369">
      <w:r>
        <w:separator/>
      </w:r>
    </w:p>
  </w:footnote>
  <w:footnote w:type="continuationSeparator" w:id="0">
    <w:p w14:paraId="66977745" w14:textId="77777777" w:rsidR="001D1606" w:rsidRDefault="001D1606" w:rsidP="00271369">
      <w:r>
        <w:continuationSeparator/>
      </w:r>
    </w:p>
  </w:footnote>
  <w:footnote w:type="continuationNotice" w:id="1">
    <w:p w14:paraId="11577D59" w14:textId="77777777" w:rsidR="001D1606" w:rsidRDefault="001D16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C092"/>
      </v:shape>
    </w:pict>
  </w:numPicBullet>
  <w:abstractNum w:abstractNumId="0" w15:restartNumberingAfterBreak="0">
    <w:nsid w:val="10F076B6"/>
    <w:multiLevelType w:val="hybridMultilevel"/>
    <w:tmpl w:val="DD803632"/>
    <w:lvl w:ilvl="0" w:tplc="2F3A169C">
      <w:start w:val="1"/>
      <w:numFmt w:val="decimalEnclosedCircle"/>
      <w:lvlText w:val="%1"/>
      <w:lvlJc w:val="left"/>
      <w:pPr>
        <w:ind w:left="817" w:hanging="4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184F4BC4"/>
    <w:multiLevelType w:val="hybridMultilevel"/>
    <w:tmpl w:val="8B6C25D8"/>
    <w:lvl w:ilvl="0" w:tplc="B7D297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67D04"/>
    <w:multiLevelType w:val="hybridMultilevel"/>
    <w:tmpl w:val="E52C826A"/>
    <w:lvl w:ilvl="0" w:tplc="80F846EA">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F2630"/>
    <w:multiLevelType w:val="hybridMultilevel"/>
    <w:tmpl w:val="8694771E"/>
    <w:lvl w:ilvl="0" w:tplc="BE46157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249F4"/>
    <w:multiLevelType w:val="hybridMultilevel"/>
    <w:tmpl w:val="CC2A07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183192"/>
    <w:multiLevelType w:val="hybridMultilevel"/>
    <w:tmpl w:val="CD34FDF8"/>
    <w:lvl w:ilvl="0" w:tplc="2F3A169C">
      <w:start w:val="1"/>
      <w:numFmt w:val="decimalEnclosedCircle"/>
      <w:lvlText w:val="%1"/>
      <w:lvlJc w:val="left"/>
      <w:pPr>
        <w:ind w:left="64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A2E5B"/>
    <w:multiLevelType w:val="hybridMultilevel"/>
    <w:tmpl w:val="B5AAE36E"/>
    <w:lvl w:ilvl="0" w:tplc="B7D297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B3D1D"/>
    <w:multiLevelType w:val="hybridMultilevel"/>
    <w:tmpl w:val="74E2833A"/>
    <w:lvl w:ilvl="0" w:tplc="C876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33904"/>
    <w:multiLevelType w:val="hybridMultilevel"/>
    <w:tmpl w:val="CB60B886"/>
    <w:lvl w:ilvl="0" w:tplc="F2B6DF8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DAC593D"/>
    <w:multiLevelType w:val="hybridMultilevel"/>
    <w:tmpl w:val="5F9C7D5C"/>
    <w:lvl w:ilvl="0" w:tplc="4E6C15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E758C0"/>
    <w:multiLevelType w:val="hybridMultilevel"/>
    <w:tmpl w:val="094272DE"/>
    <w:lvl w:ilvl="0" w:tplc="BE46157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AE05AE"/>
    <w:multiLevelType w:val="hybridMultilevel"/>
    <w:tmpl w:val="C7907A00"/>
    <w:lvl w:ilvl="0" w:tplc="04090011">
      <w:start w:val="1"/>
      <w:numFmt w:val="decimalEnclosedCircle"/>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477C2BA8"/>
    <w:multiLevelType w:val="hybridMultilevel"/>
    <w:tmpl w:val="8B20B88E"/>
    <w:lvl w:ilvl="0" w:tplc="B7D297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3F26BB"/>
    <w:multiLevelType w:val="hybridMultilevel"/>
    <w:tmpl w:val="4894B338"/>
    <w:lvl w:ilvl="0" w:tplc="04090007">
      <w:start w:val="1"/>
      <w:numFmt w:val="bullet"/>
      <w:lvlText w:val=""/>
      <w:lvlPicBulletId w:val="0"/>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4" w15:restartNumberingAfterBreak="0">
    <w:nsid w:val="5B8247FA"/>
    <w:multiLevelType w:val="hybridMultilevel"/>
    <w:tmpl w:val="18025F56"/>
    <w:lvl w:ilvl="0" w:tplc="4E6C15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9E2394"/>
    <w:multiLevelType w:val="hybridMultilevel"/>
    <w:tmpl w:val="1E32CFD8"/>
    <w:lvl w:ilvl="0" w:tplc="308CB412">
      <w:start w:val="1"/>
      <w:numFmt w:val="decimalEnclosedCircle"/>
      <w:lvlText w:val="%1"/>
      <w:lvlJc w:val="left"/>
      <w:pPr>
        <w:ind w:left="64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413114"/>
    <w:multiLevelType w:val="hybridMultilevel"/>
    <w:tmpl w:val="0A047738"/>
    <w:lvl w:ilvl="0" w:tplc="012C671E">
      <w:start w:val="1"/>
      <w:numFmt w:val="bullet"/>
      <w:lvlText w:val=""/>
      <w:lvlJc w:val="left"/>
      <w:pPr>
        <w:tabs>
          <w:tab w:val="num" w:pos="720"/>
        </w:tabs>
        <w:ind w:left="720" w:hanging="360"/>
      </w:pPr>
      <w:rPr>
        <w:rFonts w:ascii="Wingdings" w:hAnsi="Wingdings" w:hint="default"/>
      </w:rPr>
    </w:lvl>
    <w:lvl w:ilvl="1" w:tplc="6C1252F2" w:tentative="1">
      <w:start w:val="1"/>
      <w:numFmt w:val="bullet"/>
      <w:lvlText w:val=""/>
      <w:lvlJc w:val="left"/>
      <w:pPr>
        <w:tabs>
          <w:tab w:val="num" w:pos="1440"/>
        </w:tabs>
        <w:ind w:left="1440" w:hanging="360"/>
      </w:pPr>
      <w:rPr>
        <w:rFonts w:ascii="Wingdings" w:hAnsi="Wingdings" w:hint="default"/>
      </w:rPr>
    </w:lvl>
    <w:lvl w:ilvl="2" w:tplc="686ED0E8" w:tentative="1">
      <w:start w:val="1"/>
      <w:numFmt w:val="bullet"/>
      <w:lvlText w:val=""/>
      <w:lvlJc w:val="left"/>
      <w:pPr>
        <w:tabs>
          <w:tab w:val="num" w:pos="2160"/>
        </w:tabs>
        <w:ind w:left="2160" w:hanging="360"/>
      </w:pPr>
      <w:rPr>
        <w:rFonts w:ascii="Wingdings" w:hAnsi="Wingdings" w:hint="default"/>
      </w:rPr>
    </w:lvl>
    <w:lvl w:ilvl="3" w:tplc="D0F6F8B4" w:tentative="1">
      <w:start w:val="1"/>
      <w:numFmt w:val="bullet"/>
      <w:lvlText w:val=""/>
      <w:lvlJc w:val="left"/>
      <w:pPr>
        <w:tabs>
          <w:tab w:val="num" w:pos="2880"/>
        </w:tabs>
        <w:ind w:left="2880" w:hanging="360"/>
      </w:pPr>
      <w:rPr>
        <w:rFonts w:ascii="Wingdings" w:hAnsi="Wingdings" w:hint="default"/>
      </w:rPr>
    </w:lvl>
    <w:lvl w:ilvl="4" w:tplc="DB725B10" w:tentative="1">
      <w:start w:val="1"/>
      <w:numFmt w:val="bullet"/>
      <w:lvlText w:val=""/>
      <w:lvlJc w:val="left"/>
      <w:pPr>
        <w:tabs>
          <w:tab w:val="num" w:pos="3600"/>
        </w:tabs>
        <w:ind w:left="3600" w:hanging="360"/>
      </w:pPr>
      <w:rPr>
        <w:rFonts w:ascii="Wingdings" w:hAnsi="Wingdings" w:hint="default"/>
      </w:rPr>
    </w:lvl>
    <w:lvl w:ilvl="5" w:tplc="CD3CEB58" w:tentative="1">
      <w:start w:val="1"/>
      <w:numFmt w:val="bullet"/>
      <w:lvlText w:val=""/>
      <w:lvlJc w:val="left"/>
      <w:pPr>
        <w:tabs>
          <w:tab w:val="num" w:pos="4320"/>
        </w:tabs>
        <w:ind w:left="4320" w:hanging="360"/>
      </w:pPr>
      <w:rPr>
        <w:rFonts w:ascii="Wingdings" w:hAnsi="Wingdings" w:hint="default"/>
      </w:rPr>
    </w:lvl>
    <w:lvl w:ilvl="6" w:tplc="57A4B600" w:tentative="1">
      <w:start w:val="1"/>
      <w:numFmt w:val="bullet"/>
      <w:lvlText w:val=""/>
      <w:lvlJc w:val="left"/>
      <w:pPr>
        <w:tabs>
          <w:tab w:val="num" w:pos="5040"/>
        </w:tabs>
        <w:ind w:left="5040" w:hanging="360"/>
      </w:pPr>
      <w:rPr>
        <w:rFonts w:ascii="Wingdings" w:hAnsi="Wingdings" w:hint="default"/>
      </w:rPr>
    </w:lvl>
    <w:lvl w:ilvl="7" w:tplc="AB380788" w:tentative="1">
      <w:start w:val="1"/>
      <w:numFmt w:val="bullet"/>
      <w:lvlText w:val=""/>
      <w:lvlJc w:val="left"/>
      <w:pPr>
        <w:tabs>
          <w:tab w:val="num" w:pos="5760"/>
        </w:tabs>
        <w:ind w:left="5760" w:hanging="360"/>
      </w:pPr>
      <w:rPr>
        <w:rFonts w:ascii="Wingdings" w:hAnsi="Wingdings" w:hint="default"/>
      </w:rPr>
    </w:lvl>
    <w:lvl w:ilvl="8" w:tplc="2E96B4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55EC0"/>
    <w:multiLevelType w:val="hybridMultilevel"/>
    <w:tmpl w:val="7A1296C2"/>
    <w:lvl w:ilvl="0" w:tplc="89C4A794">
      <w:start w:val="1"/>
      <w:numFmt w:val="decimalEnclosedCircle"/>
      <w:lvlText w:val="%1"/>
      <w:lvlJc w:val="left"/>
      <w:pPr>
        <w:ind w:left="817" w:hanging="4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692A50EC"/>
    <w:multiLevelType w:val="hybridMultilevel"/>
    <w:tmpl w:val="422AD6BE"/>
    <w:lvl w:ilvl="0" w:tplc="CD386884">
      <w:start w:val="1"/>
      <w:numFmt w:val="lowerLetter"/>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943F19"/>
    <w:multiLevelType w:val="hybridMultilevel"/>
    <w:tmpl w:val="BA829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6"/>
  </w:num>
  <w:num w:numId="4">
    <w:abstractNumId w:val="3"/>
  </w:num>
  <w:num w:numId="5">
    <w:abstractNumId w:val="1"/>
  </w:num>
  <w:num w:numId="6">
    <w:abstractNumId w:val="8"/>
  </w:num>
  <w:num w:numId="7">
    <w:abstractNumId w:val="4"/>
  </w:num>
  <w:num w:numId="8">
    <w:abstractNumId w:val="18"/>
  </w:num>
  <w:num w:numId="9">
    <w:abstractNumId w:val="9"/>
  </w:num>
  <w:num w:numId="10">
    <w:abstractNumId w:val="16"/>
  </w:num>
  <w:num w:numId="11">
    <w:abstractNumId w:val="14"/>
  </w:num>
  <w:num w:numId="12">
    <w:abstractNumId w:val="2"/>
  </w:num>
  <w:num w:numId="13">
    <w:abstractNumId w:val="7"/>
  </w:num>
  <w:num w:numId="14">
    <w:abstractNumId w:val="11"/>
  </w:num>
  <w:num w:numId="15">
    <w:abstractNumId w:val="15"/>
  </w:num>
  <w:num w:numId="16">
    <w:abstractNumId w:val="5"/>
  </w:num>
  <w:num w:numId="17">
    <w:abstractNumId w:val="17"/>
  </w:num>
  <w:num w:numId="18">
    <w:abstractNumId w:val="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88"/>
    <w:rsid w:val="0000080B"/>
    <w:rsid w:val="00006D75"/>
    <w:rsid w:val="000076DD"/>
    <w:rsid w:val="00017D52"/>
    <w:rsid w:val="00031A18"/>
    <w:rsid w:val="00044DCC"/>
    <w:rsid w:val="000500B8"/>
    <w:rsid w:val="00054566"/>
    <w:rsid w:val="00057E9A"/>
    <w:rsid w:val="00065DC8"/>
    <w:rsid w:val="00066D04"/>
    <w:rsid w:val="0007088F"/>
    <w:rsid w:val="00070A53"/>
    <w:rsid w:val="00071B55"/>
    <w:rsid w:val="00074EA2"/>
    <w:rsid w:val="00077A29"/>
    <w:rsid w:val="0008146E"/>
    <w:rsid w:val="000865EF"/>
    <w:rsid w:val="0008668D"/>
    <w:rsid w:val="00095175"/>
    <w:rsid w:val="0009584B"/>
    <w:rsid w:val="000A049B"/>
    <w:rsid w:val="000A608F"/>
    <w:rsid w:val="000C0D21"/>
    <w:rsid w:val="000C0E78"/>
    <w:rsid w:val="000C16D3"/>
    <w:rsid w:val="000C66DF"/>
    <w:rsid w:val="000D08F8"/>
    <w:rsid w:val="000D119E"/>
    <w:rsid w:val="000D1683"/>
    <w:rsid w:val="000D7742"/>
    <w:rsid w:val="000F2695"/>
    <w:rsid w:val="000F3DD6"/>
    <w:rsid w:val="001062AC"/>
    <w:rsid w:val="00140F6E"/>
    <w:rsid w:val="0014223B"/>
    <w:rsid w:val="00144585"/>
    <w:rsid w:val="00147770"/>
    <w:rsid w:val="00164F85"/>
    <w:rsid w:val="00164F8F"/>
    <w:rsid w:val="00177894"/>
    <w:rsid w:val="0019064D"/>
    <w:rsid w:val="001976C3"/>
    <w:rsid w:val="001A1BAD"/>
    <w:rsid w:val="001A4CE9"/>
    <w:rsid w:val="001B33D3"/>
    <w:rsid w:val="001B3553"/>
    <w:rsid w:val="001C070D"/>
    <w:rsid w:val="001C162B"/>
    <w:rsid w:val="001D1606"/>
    <w:rsid w:val="001D50F6"/>
    <w:rsid w:val="001E0AFA"/>
    <w:rsid w:val="001F01E9"/>
    <w:rsid w:val="0020741F"/>
    <w:rsid w:val="002224BB"/>
    <w:rsid w:val="00227A53"/>
    <w:rsid w:val="00255CA4"/>
    <w:rsid w:val="0026079C"/>
    <w:rsid w:val="00260CFC"/>
    <w:rsid w:val="00271369"/>
    <w:rsid w:val="00273B01"/>
    <w:rsid w:val="00285233"/>
    <w:rsid w:val="0029761A"/>
    <w:rsid w:val="002A311F"/>
    <w:rsid w:val="002A4665"/>
    <w:rsid w:val="002B15C7"/>
    <w:rsid w:val="002B25D0"/>
    <w:rsid w:val="002B55C6"/>
    <w:rsid w:val="002C0996"/>
    <w:rsid w:val="002D0323"/>
    <w:rsid w:val="002D66BB"/>
    <w:rsid w:val="002D77D9"/>
    <w:rsid w:val="002F1150"/>
    <w:rsid w:val="002F66F7"/>
    <w:rsid w:val="00304814"/>
    <w:rsid w:val="00306431"/>
    <w:rsid w:val="003068ED"/>
    <w:rsid w:val="003143B3"/>
    <w:rsid w:val="00320BB3"/>
    <w:rsid w:val="00326C01"/>
    <w:rsid w:val="00327F23"/>
    <w:rsid w:val="00336835"/>
    <w:rsid w:val="00371167"/>
    <w:rsid w:val="00372FAB"/>
    <w:rsid w:val="00385C10"/>
    <w:rsid w:val="0039054C"/>
    <w:rsid w:val="00394A8D"/>
    <w:rsid w:val="003975C5"/>
    <w:rsid w:val="00397A67"/>
    <w:rsid w:val="003A1A87"/>
    <w:rsid w:val="003A219B"/>
    <w:rsid w:val="003A5CCA"/>
    <w:rsid w:val="003B229B"/>
    <w:rsid w:val="003B4C02"/>
    <w:rsid w:val="003C0078"/>
    <w:rsid w:val="003D2526"/>
    <w:rsid w:val="003D3DDE"/>
    <w:rsid w:val="003E0D31"/>
    <w:rsid w:val="003E3827"/>
    <w:rsid w:val="003E3DFE"/>
    <w:rsid w:val="003E4C14"/>
    <w:rsid w:val="003F29BB"/>
    <w:rsid w:val="00407001"/>
    <w:rsid w:val="00407090"/>
    <w:rsid w:val="00407B0A"/>
    <w:rsid w:val="00414600"/>
    <w:rsid w:val="00417B75"/>
    <w:rsid w:val="004313F8"/>
    <w:rsid w:val="00433022"/>
    <w:rsid w:val="00440D2D"/>
    <w:rsid w:val="00446EF8"/>
    <w:rsid w:val="00450064"/>
    <w:rsid w:val="00466C65"/>
    <w:rsid w:val="00470780"/>
    <w:rsid w:val="00473629"/>
    <w:rsid w:val="00473A45"/>
    <w:rsid w:val="00473EEA"/>
    <w:rsid w:val="00475D88"/>
    <w:rsid w:val="004844B8"/>
    <w:rsid w:val="004A1248"/>
    <w:rsid w:val="004A1A89"/>
    <w:rsid w:val="004A3832"/>
    <w:rsid w:val="004B0410"/>
    <w:rsid w:val="004B1F37"/>
    <w:rsid w:val="004D6D30"/>
    <w:rsid w:val="004E15BB"/>
    <w:rsid w:val="004E59B0"/>
    <w:rsid w:val="004F279F"/>
    <w:rsid w:val="004F290A"/>
    <w:rsid w:val="004FD660"/>
    <w:rsid w:val="00515050"/>
    <w:rsid w:val="00515996"/>
    <w:rsid w:val="00516D23"/>
    <w:rsid w:val="00520D89"/>
    <w:rsid w:val="005216E9"/>
    <w:rsid w:val="00524945"/>
    <w:rsid w:val="0053299B"/>
    <w:rsid w:val="00532E6B"/>
    <w:rsid w:val="00535F55"/>
    <w:rsid w:val="005432F8"/>
    <w:rsid w:val="005614CD"/>
    <w:rsid w:val="00563A3F"/>
    <w:rsid w:val="00564EA9"/>
    <w:rsid w:val="00564F3D"/>
    <w:rsid w:val="00572854"/>
    <w:rsid w:val="00574691"/>
    <w:rsid w:val="005753CE"/>
    <w:rsid w:val="00580B73"/>
    <w:rsid w:val="00582FFC"/>
    <w:rsid w:val="0058729E"/>
    <w:rsid w:val="00587EA3"/>
    <w:rsid w:val="005936F1"/>
    <w:rsid w:val="005A3E7E"/>
    <w:rsid w:val="005A51C4"/>
    <w:rsid w:val="005B2A2B"/>
    <w:rsid w:val="005B7AD1"/>
    <w:rsid w:val="005C7130"/>
    <w:rsid w:val="005C735F"/>
    <w:rsid w:val="005E37C9"/>
    <w:rsid w:val="005F615D"/>
    <w:rsid w:val="005F7C2B"/>
    <w:rsid w:val="00603E15"/>
    <w:rsid w:val="006046B7"/>
    <w:rsid w:val="00620F0C"/>
    <w:rsid w:val="00622BD8"/>
    <w:rsid w:val="00624E83"/>
    <w:rsid w:val="0062780A"/>
    <w:rsid w:val="006464CA"/>
    <w:rsid w:val="00654666"/>
    <w:rsid w:val="006714CC"/>
    <w:rsid w:val="00680024"/>
    <w:rsid w:val="0068262A"/>
    <w:rsid w:val="00684972"/>
    <w:rsid w:val="00685B18"/>
    <w:rsid w:val="00694B5D"/>
    <w:rsid w:val="006959ED"/>
    <w:rsid w:val="006A2DA0"/>
    <w:rsid w:val="006B43BC"/>
    <w:rsid w:val="006B6C34"/>
    <w:rsid w:val="006C0722"/>
    <w:rsid w:val="006D5649"/>
    <w:rsid w:val="006E6B2A"/>
    <w:rsid w:val="006E6B2D"/>
    <w:rsid w:val="006F1500"/>
    <w:rsid w:val="006F2571"/>
    <w:rsid w:val="00724E46"/>
    <w:rsid w:val="00727E2B"/>
    <w:rsid w:val="00742D9B"/>
    <w:rsid w:val="0074313A"/>
    <w:rsid w:val="00745A63"/>
    <w:rsid w:val="0074775E"/>
    <w:rsid w:val="007559F6"/>
    <w:rsid w:val="00756562"/>
    <w:rsid w:val="00773A15"/>
    <w:rsid w:val="0078084B"/>
    <w:rsid w:val="00785BD4"/>
    <w:rsid w:val="00795D1F"/>
    <w:rsid w:val="007A4031"/>
    <w:rsid w:val="007A68E4"/>
    <w:rsid w:val="007C5E68"/>
    <w:rsid w:val="007D062E"/>
    <w:rsid w:val="007D146C"/>
    <w:rsid w:val="007E0E1E"/>
    <w:rsid w:val="007E2033"/>
    <w:rsid w:val="007F0B22"/>
    <w:rsid w:val="007F1F27"/>
    <w:rsid w:val="007F4C63"/>
    <w:rsid w:val="00802A00"/>
    <w:rsid w:val="00806F1D"/>
    <w:rsid w:val="008113D5"/>
    <w:rsid w:val="00821514"/>
    <w:rsid w:val="00822527"/>
    <w:rsid w:val="00841C29"/>
    <w:rsid w:val="0084465E"/>
    <w:rsid w:val="008530FE"/>
    <w:rsid w:val="00853370"/>
    <w:rsid w:val="0085403C"/>
    <w:rsid w:val="008659D7"/>
    <w:rsid w:val="00876A24"/>
    <w:rsid w:val="00880DAE"/>
    <w:rsid w:val="00887E3E"/>
    <w:rsid w:val="00894D32"/>
    <w:rsid w:val="00896549"/>
    <w:rsid w:val="008A229D"/>
    <w:rsid w:val="008A2338"/>
    <w:rsid w:val="008A63E7"/>
    <w:rsid w:val="008B06CC"/>
    <w:rsid w:val="008B7C9A"/>
    <w:rsid w:val="008C4995"/>
    <w:rsid w:val="008C7AD4"/>
    <w:rsid w:val="008D1233"/>
    <w:rsid w:val="008D27C6"/>
    <w:rsid w:val="008D6F44"/>
    <w:rsid w:val="008D7407"/>
    <w:rsid w:val="00900E09"/>
    <w:rsid w:val="00902755"/>
    <w:rsid w:val="00903E3A"/>
    <w:rsid w:val="00912350"/>
    <w:rsid w:val="009258F3"/>
    <w:rsid w:val="00934BC1"/>
    <w:rsid w:val="009472B3"/>
    <w:rsid w:val="00952E9A"/>
    <w:rsid w:val="00954D66"/>
    <w:rsid w:val="00964531"/>
    <w:rsid w:val="00970620"/>
    <w:rsid w:val="009729F9"/>
    <w:rsid w:val="0097375E"/>
    <w:rsid w:val="009741A6"/>
    <w:rsid w:val="00980C88"/>
    <w:rsid w:val="00985E02"/>
    <w:rsid w:val="0099763A"/>
    <w:rsid w:val="009A26D8"/>
    <w:rsid w:val="009B0E16"/>
    <w:rsid w:val="009B1EBC"/>
    <w:rsid w:val="009C55BF"/>
    <w:rsid w:val="009C6F24"/>
    <w:rsid w:val="009E076E"/>
    <w:rsid w:val="009F1690"/>
    <w:rsid w:val="009F2720"/>
    <w:rsid w:val="009F67E5"/>
    <w:rsid w:val="009F7953"/>
    <w:rsid w:val="00A013C9"/>
    <w:rsid w:val="00A06F05"/>
    <w:rsid w:val="00A10011"/>
    <w:rsid w:val="00A12C41"/>
    <w:rsid w:val="00A229F7"/>
    <w:rsid w:val="00A24B8E"/>
    <w:rsid w:val="00A27635"/>
    <w:rsid w:val="00A30E85"/>
    <w:rsid w:val="00A31A1D"/>
    <w:rsid w:val="00A35141"/>
    <w:rsid w:val="00A441D2"/>
    <w:rsid w:val="00A618CB"/>
    <w:rsid w:val="00A66DF3"/>
    <w:rsid w:val="00A67E0C"/>
    <w:rsid w:val="00A70737"/>
    <w:rsid w:val="00A84A58"/>
    <w:rsid w:val="00A86F0E"/>
    <w:rsid w:val="00A90C2D"/>
    <w:rsid w:val="00A93916"/>
    <w:rsid w:val="00AA33DB"/>
    <w:rsid w:val="00AA64FF"/>
    <w:rsid w:val="00AC29B0"/>
    <w:rsid w:val="00AC7480"/>
    <w:rsid w:val="00AC7943"/>
    <w:rsid w:val="00AD29B8"/>
    <w:rsid w:val="00AD2CFF"/>
    <w:rsid w:val="00AD2D37"/>
    <w:rsid w:val="00AD2ED0"/>
    <w:rsid w:val="00AD3922"/>
    <w:rsid w:val="00AD461E"/>
    <w:rsid w:val="00AE6312"/>
    <w:rsid w:val="00B01339"/>
    <w:rsid w:val="00B03375"/>
    <w:rsid w:val="00B0456D"/>
    <w:rsid w:val="00B1C666"/>
    <w:rsid w:val="00B209B9"/>
    <w:rsid w:val="00B2328C"/>
    <w:rsid w:val="00B256C8"/>
    <w:rsid w:val="00B3111A"/>
    <w:rsid w:val="00B351FB"/>
    <w:rsid w:val="00B40024"/>
    <w:rsid w:val="00B41157"/>
    <w:rsid w:val="00B41880"/>
    <w:rsid w:val="00B4383E"/>
    <w:rsid w:val="00B53012"/>
    <w:rsid w:val="00B538AD"/>
    <w:rsid w:val="00B612A9"/>
    <w:rsid w:val="00B70462"/>
    <w:rsid w:val="00B749F9"/>
    <w:rsid w:val="00B76B17"/>
    <w:rsid w:val="00B80AB0"/>
    <w:rsid w:val="00B834F4"/>
    <w:rsid w:val="00B84695"/>
    <w:rsid w:val="00B86002"/>
    <w:rsid w:val="00B91559"/>
    <w:rsid w:val="00BA2A25"/>
    <w:rsid w:val="00BB30BC"/>
    <w:rsid w:val="00BB3E78"/>
    <w:rsid w:val="00BB415E"/>
    <w:rsid w:val="00BB5963"/>
    <w:rsid w:val="00BF12D3"/>
    <w:rsid w:val="00C056ED"/>
    <w:rsid w:val="00C06642"/>
    <w:rsid w:val="00C1481C"/>
    <w:rsid w:val="00C166D8"/>
    <w:rsid w:val="00C2027D"/>
    <w:rsid w:val="00C3790D"/>
    <w:rsid w:val="00C42688"/>
    <w:rsid w:val="00C51303"/>
    <w:rsid w:val="00C5583E"/>
    <w:rsid w:val="00C6562B"/>
    <w:rsid w:val="00C65FBB"/>
    <w:rsid w:val="00C72291"/>
    <w:rsid w:val="00C734BF"/>
    <w:rsid w:val="00C76F4F"/>
    <w:rsid w:val="00C8126C"/>
    <w:rsid w:val="00C823CB"/>
    <w:rsid w:val="00C869F2"/>
    <w:rsid w:val="00C9104B"/>
    <w:rsid w:val="00C97865"/>
    <w:rsid w:val="00CA0743"/>
    <w:rsid w:val="00CB441C"/>
    <w:rsid w:val="00CC296D"/>
    <w:rsid w:val="00CD2482"/>
    <w:rsid w:val="00CD3FCA"/>
    <w:rsid w:val="00CD596D"/>
    <w:rsid w:val="00CE08F2"/>
    <w:rsid w:val="00CE4DC8"/>
    <w:rsid w:val="00CF4A51"/>
    <w:rsid w:val="00CF5203"/>
    <w:rsid w:val="00D040C7"/>
    <w:rsid w:val="00D1175E"/>
    <w:rsid w:val="00D143F4"/>
    <w:rsid w:val="00D26430"/>
    <w:rsid w:val="00D2704B"/>
    <w:rsid w:val="00D50680"/>
    <w:rsid w:val="00D53548"/>
    <w:rsid w:val="00D57424"/>
    <w:rsid w:val="00D63854"/>
    <w:rsid w:val="00D72D19"/>
    <w:rsid w:val="00D75CBD"/>
    <w:rsid w:val="00D81F1F"/>
    <w:rsid w:val="00D84391"/>
    <w:rsid w:val="00D86036"/>
    <w:rsid w:val="00D9533A"/>
    <w:rsid w:val="00D96669"/>
    <w:rsid w:val="00DA254B"/>
    <w:rsid w:val="00DB3656"/>
    <w:rsid w:val="00DB36A7"/>
    <w:rsid w:val="00DB7443"/>
    <w:rsid w:val="00DC05AB"/>
    <w:rsid w:val="00DC6A6A"/>
    <w:rsid w:val="00DE0637"/>
    <w:rsid w:val="00DE504A"/>
    <w:rsid w:val="00DF5F68"/>
    <w:rsid w:val="00E0121F"/>
    <w:rsid w:val="00E128A3"/>
    <w:rsid w:val="00E16077"/>
    <w:rsid w:val="00E27FB0"/>
    <w:rsid w:val="00E40DF9"/>
    <w:rsid w:val="00E472DB"/>
    <w:rsid w:val="00E60226"/>
    <w:rsid w:val="00EA4EFF"/>
    <w:rsid w:val="00EA79CA"/>
    <w:rsid w:val="00EB0CED"/>
    <w:rsid w:val="00EB74E2"/>
    <w:rsid w:val="00ED149E"/>
    <w:rsid w:val="00ED6A8B"/>
    <w:rsid w:val="00EE38F0"/>
    <w:rsid w:val="00F07078"/>
    <w:rsid w:val="00F11B00"/>
    <w:rsid w:val="00F13E30"/>
    <w:rsid w:val="00F15B9B"/>
    <w:rsid w:val="00F34E2C"/>
    <w:rsid w:val="00F35420"/>
    <w:rsid w:val="00F3609C"/>
    <w:rsid w:val="00F5732E"/>
    <w:rsid w:val="00F57E5A"/>
    <w:rsid w:val="00F62590"/>
    <w:rsid w:val="00F63157"/>
    <w:rsid w:val="00F662E9"/>
    <w:rsid w:val="00F73901"/>
    <w:rsid w:val="00F86466"/>
    <w:rsid w:val="00F86C9B"/>
    <w:rsid w:val="00F92770"/>
    <w:rsid w:val="00FB5B36"/>
    <w:rsid w:val="00FB600D"/>
    <w:rsid w:val="00FC4895"/>
    <w:rsid w:val="00FE2FD6"/>
    <w:rsid w:val="02B34CD6"/>
    <w:rsid w:val="0358D361"/>
    <w:rsid w:val="03B76602"/>
    <w:rsid w:val="03D1231D"/>
    <w:rsid w:val="0462ACC0"/>
    <w:rsid w:val="0517E1E9"/>
    <w:rsid w:val="05944418"/>
    <w:rsid w:val="06B73253"/>
    <w:rsid w:val="07B6B95D"/>
    <w:rsid w:val="08075CCE"/>
    <w:rsid w:val="085A1CEC"/>
    <w:rsid w:val="089FEBC7"/>
    <w:rsid w:val="094CE1FA"/>
    <w:rsid w:val="0BBD2F3D"/>
    <w:rsid w:val="0BFF5BAF"/>
    <w:rsid w:val="0C14ACBC"/>
    <w:rsid w:val="0C5025A4"/>
    <w:rsid w:val="0CD4AAEC"/>
    <w:rsid w:val="0CF8B37D"/>
    <w:rsid w:val="1026638C"/>
    <w:rsid w:val="10EDD77D"/>
    <w:rsid w:val="124CDF5C"/>
    <w:rsid w:val="125FD508"/>
    <w:rsid w:val="12C8E264"/>
    <w:rsid w:val="134168A3"/>
    <w:rsid w:val="14519A2B"/>
    <w:rsid w:val="14CE6582"/>
    <w:rsid w:val="14EA6914"/>
    <w:rsid w:val="1533CBD9"/>
    <w:rsid w:val="1642E4D7"/>
    <w:rsid w:val="17703F63"/>
    <w:rsid w:val="17A143E8"/>
    <w:rsid w:val="18FADFE1"/>
    <w:rsid w:val="19A78B6E"/>
    <w:rsid w:val="19D600C3"/>
    <w:rsid w:val="1A20CC9F"/>
    <w:rsid w:val="1A6CA52F"/>
    <w:rsid w:val="1AA73880"/>
    <w:rsid w:val="1AC05A2E"/>
    <w:rsid w:val="1ACBA44A"/>
    <w:rsid w:val="1AE9E36A"/>
    <w:rsid w:val="1B7840E2"/>
    <w:rsid w:val="1BB59363"/>
    <w:rsid w:val="1CB99721"/>
    <w:rsid w:val="1D6B1A19"/>
    <w:rsid w:val="1EBD6F44"/>
    <w:rsid w:val="1F2AF785"/>
    <w:rsid w:val="1F396F79"/>
    <w:rsid w:val="1FF7A5B0"/>
    <w:rsid w:val="200DB3BC"/>
    <w:rsid w:val="2016CCF2"/>
    <w:rsid w:val="20894DF3"/>
    <w:rsid w:val="21115956"/>
    <w:rsid w:val="212EFDD1"/>
    <w:rsid w:val="220969E5"/>
    <w:rsid w:val="220BC667"/>
    <w:rsid w:val="22BE3E2D"/>
    <w:rsid w:val="22C2CC5E"/>
    <w:rsid w:val="241F729C"/>
    <w:rsid w:val="2498C714"/>
    <w:rsid w:val="24D3E3D7"/>
    <w:rsid w:val="24EA68A6"/>
    <w:rsid w:val="2520AAA4"/>
    <w:rsid w:val="26115F4B"/>
    <w:rsid w:val="26B641A4"/>
    <w:rsid w:val="278974E3"/>
    <w:rsid w:val="27C574C7"/>
    <w:rsid w:val="27D2C90A"/>
    <w:rsid w:val="28CC555C"/>
    <w:rsid w:val="28EAF13A"/>
    <w:rsid w:val="2945DD56"/>
    <w:rsid w:val="295E1008"/>
    <w:rsid w:val="2B3CC726"/>
    <w:rsid w:val="2BB24115"/>
    <w:rsid w:val="2C4399EE"/>
    <w:rsid w:val="2D4E1176"/>
    <w:rsid w:val="2E2879DA"/>
    <w:rsid w:val="2E345A68"/>
    <w:rsid w:val="30CDB00B"/>
    <w:rsid w:val="310C69D4"/>
    <w:rsid w:val="31B01CC7"/>
    <w:rsid w:val="31F995BB"/>
    <w:rsid w:val="32CB4BBE"/>
    <w:rsid w:val="33298BCD"/>
    <w:rsid w:val="3438E0F8"/>
    <w:rsid w:val="34695E92"/>
    <w:rsid w:val="35AD6738"/>
    <w:rsid w:val="35EFF1BF"/>
    <w:rsid w:val="36FEBE45"/>
    <w:rsid w:val="371B3B21"/>
    <w:rsid w:val="381A01A0"/>
    <w:rsid w:val="38EAD70B"/>
    <w:rsid w:val="39ECCAA9"/>
    <w:rsid w:val="3A87F9EB"/>
    <w:rsid w:val="3BB1F68C"/>
    <w:rsid w:val="3C09F6F4"/>
    <w:rsid w:val="3CA5915F"/>
    <w:rsid w:val="3CD9D0E4"/>
    <w:rsid w:val="3E03B4D8"/>
    <w:rsid w:val="3F8DDA59"/>
    <w:rsid w:val="406A5E2D"/>
    <w:rsid w:val="434B34C3"/>
    <w:rsid w:val="43691756"/>
    <w:rsid w:val="445259A9"/>
    <w:rsid w:val="44711C44"/>
    <w:rsid w:val="44AB5A4D"/>
    <w:rsid w:val="457F5E9F"/>
    <w:rsid w:val="4651C017"/>
    <w:rsid w:val="4729D148"/>
    <w:rsid w:val="48D66627"/>
    <w:rsid w:val="49044782"/>
    <w:rsid w:val="4A0AB3C4"/>
    <w:rsid w:val="4A65870C"/>
    <w:rsid w:val="4A735086"/>
    <w:rsid w:val="4AB433B4"/>
    <w:rsid w:val="4BE7DB29"/>
    <w:rsid w:val="4C1B5CD6"/>
    <w:rsid w:val="4C47E178"/>
    <w:rsid w:val="4C684F49"/>
    <w:rsid w:val="4CE1D8AC"/>
    <w:rsid w:val="4D3AFC59"/>
    <w:rsid w:val="4D5E7647"/>
    <w:rsid w:val="4DAAF148"/>
    <w:rsid w:val="4E355F99"/>
    <w:rsid w:val="4F9FF00B"/>
    <w:rsid w:val="4FBA31E9"/>
    <w:rsid w:val="50EA496B"/>
    <w:rsid w:val="51EB28A0"/>
    <w:rsid w:val="53B20338"/>
    <w:rsid w:val="546745C3"/>
    <w:rsid w:val="5475CA31"/>
    <w:rsid w:val="557D40B8"/>
    <w:rsid w:val="55F60932"/>
    <w:rsid w:val="569CAD6C"/>
    <w:rsid w:val="56A666F5"/>
    <w:rsid w:val="5715F483"/>
    <w:rsid w:val="58D108F6"/>
    <w:rsid w:val="592670C5"/>
    <w:rsid w:val="59F2143F"/>
    <w:rsid w:val="5B52C09D"/>
    <w:rsid w:val="5BE97120"/>
    <w:rsid w:val="5C235B2C"/>
    <w:rsid w:val="5C91E6DA"/>
    <w:rsid w:val="5CDDD79F"/>
    <w:rsid w:val="5CF73983"/>
    <w:rsid w:val="5EA3F509"/>
    <w:rsid w:val="5F3383AA"/>
    <w:rsid w:val="5F45963C"/>
    <w:rsid w:val="5F9DC040"/>
    <w:rsid w:val="60063544"/>
    <w:rsid w:val="65824B74"/>
    <w:rsid w:val="65DF4B31"/>
    <w:rsid w:val="676FAEE4"/>
    <w:rsid w:val="67E803EB"/>
    <w:rsid w:val="69218586"/>
    <w:rsid w:val="694C603B"/>
    <w:rsid w:val="69B2FEEA"/>
    <w:rsid w:val="69C9C0C6"/>
    <w:rsid w:val="69D44EDD"/>
    <w:rsid w:val="6ABB24A0"/>
    <w:rsid w:val="6B48E6DD"/>
    <w:rsid w:val="6D201BA6"/>
    <w:rsid w:val="6DDD604C"/>
    <w:rsid w:val="6F01E89E"/>
    <w:rsid w:val="6F4AC28A"/>
    <w:rsid w:val="70D4BE26"/>
    <w:rsid w:val="70EF5335"/>
    <w:rsid w:val="7157D5FB"/>
    <w:rsid w:val="7160962E"/>
    <w:rsid w:val="72174E1E"/>
    <w:rsid w:val="72512D04"/>
    <w:rsid w:val="72639A08"/>
    <w:rsid w:val="729FDBF8"/>
    <w:rsid w:val="7309957D"/>
    <w:rsid w:val="7468B450"/>
    <w:rsid w:val="756A980E"/>
    <w:rsid w:val="76754634"/>
    <w:rsid w:val="77BA20B8"/>
    <w:rsid w:val="789D75EB"/>
    <w:rsid w:val="78D4715E"/>
    <w:rsid w:val="78DAE54A"/>
    <w:rsid w:val="78DDF0F7"/>
    <w:rsid w:val="79FC739F"/>
    <w:rsid w:val="7A2870B3"/>
    <w:rsid w:val="7A36A3E6"/>
    <w:rsid w:val="7A64862D"/>
    <w:rsid w:val="7B6A7A1A"/>
    <w:rsid w:val="7C49CDC8"/>
    <w:rsid w:val="7C93456B"/>
    <w:rsid w:val="7C9990CA"/>
    <w:rsid w:val="7D05B4AE"/>
    <w:rsid w:val="7E43FAF6"/>
    <w:rsid w:val="7EF60453"/>
    <w:rsid w:val="7FC8FB26"/>
    <w:rsid w:val="7FFD1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A62D2"/>
  <w15:chartTrackingRefBased/>
  <w15:docId w15:val="{51B74577-C9A0-466B-92E1-ACD0873E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369"/>
    <w:pPr>
      <w:tabs>
        <w:tab w:val="center" w:pos="4252"/>
        <w:tab w:val="right" w:pos="8504"/>
      </w:tabs>
      <w:snapToGrid w:val="0"/>
    </w:pPr>
  </w:style>
  <w:style w:type="character" w:customStyle="1" w:styleId="a5">
    <w:name w:val="ヘッダー (文字)"/>
    <w:basedOn w:val="a0"/>
    <w:link w:val="a4"/>
    <w:uiPriority w:val="99"/>
    <w:rsid w:val="00271369"/>
  </w:style>
  <w:style w:type="paragraph" w:styleId="a6">
    <w:name w:val="footer"/>
    <w:basedOn w:val="a"/>
    <w:link w:val="a7"/>
    <w:uiPriority w:val="99"/>
    <w:unhideWhenUsed/>
    <w:rsid w:val="00271369"/>
    <w:pPr>
      <w:tabs>
        <w:tab w:val="center" w:pos="4252"/>
        <w:tab w:val="right" w:pos="8504"/>
      </w:tabs>
      <w:snapToGrid w:val="0"/>
    </w:pPr>
  </w:style>
  <w:style w:type="character" w:customStyle="1" w:styleId="a7">
    <w:name w:val="フッター (文字)"/>
    <w:basedOn w:val="a0"/>
    <w:link w:val="a6"/>
    <w:uiPriority w:val="99"/>
    <w:rsid w:val="00271369"/>
  </w:style>
  <w:style w:type="paragraph" w:styleId="a8">
    <w:name w:val="Balloon Text"/>
    <w:basedOn w:val="a"/>
    <w:link w:val="a9"/>
    <w:uiPriority w:val="99"/>
    <w:semiHidden/>
    <w:unhideWhenUsed/>
    <w:rsid w:val="00587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29E"/>
    <w:rPr>
      <w:rFonts w:asciiTheme="majorHAnsi" w:eastAsiaTheme="majorEastAsia" w:hAnsiTheme="majorHAnsi" w:cstheme="majorBidi"/>
      <w:sz w:val="18"/>
      <w:szCs w:val="18"/>
    </w:rPr>
  </w:style>
  <w:style w:type="character" w:styleId="aa">
    <w:name w:val="page number"/>
    <w:basedOn w:val="a0"/>
    <w:uiPriority w:val="99"/>
    <w:semiHidden/>
    <w:unhideWhenUsed/>
    <w:rsid w:val="00D75CBD"/>
  </w:style>
  <w:style w:type="paragraph" w:styleId="ab">
    <w:name w:val="List Paragraph"/>
    <w:basedOn w:val="a"/>
    <w:uiPriority w:val="34"/>
    <w:qFormat/>
    <w:rsid w:val="00985E02"/>
    <w:pPr>
      <w:ind w:left="840"/>
    </w:p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72213">
      <w:bodyDiv w:val="1"/>
      <w:marLeft w:val="0"/>
      <w:marRight w:val="0"/>
      <w:marTop w:val="0"/>
      <w:marBottom w:val="0"/>
      <w:divBdr>
        <w:top w:val="none" w:sz="0" w:space="0" w:color="auto"/>
        <w:left w:val="none" w:sz="0" w:space="0" w:color="auto"/>
        <w:bottom w:val="none" w:sz="0" w:space="0" w:color="auto"/>
        <w:right w:val="none" w:sz="0" w:space="0" w:color="auto"/>
      </w:divBdr>
      <w:divsChild>
        <w:div w:id="181364744">
          <w:marLeft w:val="547"/>
          <w:marRight w:val="0"/>
          <w:marTop w:val="0"/>
          <w:marBottom w:val="0"/>
          <w:divBdr>
            <w:top w:val="none" w:sz="0" w:space="0" w:color="auto"/>
            <w:left w:val="none" w:sz="0" w:space="0" w:color="auto"/>
            <w:bottom w:val="none" w:sz="0" w:space="0" w:color="auto"/>
            <w:right w:val="none" w:sz="0" w:space="0" w:color="auto"/>
          </w:divBdr>
        </w:div>
        <w:div w:id="511800641">
          <w:marLeft w:val="547"/>
          <w:marRight w:val="0"/>
          <w:marTop w:val="0"/>
          <w:marBottom w:val="0"/>
          <w:divBdr>
            <w:top w:val="none" w:sz="0" w:space="0" w:color="auto"/>
            <w:left w:val="none" w:sz="0" w:space="0" w:color="auto"/>
            <w:bottom w:val="none" w:sz="0" w:space="0" w:color="auto"/>
            <w:right w:val="none" w:sz="0" w:space="0" w:color="auto"/>
          </w:divBdr>
        </w:div>
        <w:div w:id="669916505">
          <w:marLeft w:val="547"/>
          <w:marRight w:val="0"/>
          <w:marTop w:val="0"/>
          <w:marBottom w:val="0"/>
          <w:divBdr>
            <w:top w:val="none" w:sz="0" w:space="0" w:color="auto"/>
            <w:left w:val="none" w:sz="0" w:space="0" w:color="auto"/>
            <w:bottom w:val="none" w:sz="0" w:space="0" w:color="auto"/>
            <w:right w:val="none" w:sz="0" w:space="0" w:color="auto"/>
          </w:divBdr>
        </w:div>
        <w:div w:id="904680942">
          <w:marLeft w:val="547"/>
          <w:marRight w:val="0"/>
          <w:marTop w:val="0"/>
          <w:marBottom w:val="0"/>
          <w:divBdr>
            <w:top w:val="none" w:sz="0" w:space="0" w:color="auto"/>
            <w:left w:val="none" w:sz="0" w:space="0" w:color="auto"/>
            <w:bottom w:val="none" w:sz="0" w:space="0" w:color="auto"/>
            <w:right w:val="none" w:sz="0" w:space="0" w:color="auto"/>
          </w:divBdr>
        </w:div>
        <w:div w:id="990451519">
          <w:marLeft w:val="547"/>
          <w:marRight w:val="0"/>
          <w:marTop w:val="0"/>
          <w:marBottom w:val="0"/>
          <w:divBdr>
            <w:top w:val="none" w:sz="0" w:space="0" w:color="auto"/>
            <w:left w:val="none" w:sz="0" w:space="0" w:color="auto"/>
            <w:bottom w:val="none" w:sz="0" w:space="0" w:color="auto"/>
            <w:right w:val="none" w:sz="0" w:space="0" w:color="auto"/>
          </w:divBdr>
        </w:div>
        <w:div w:id="1054623488">
          <w:marLeft w:val="547"/>
          <w:marRight w:val="0"/>
          <w:marTop w:val="0"/>
          <w:marBottom w:val="0"/>
          <w:divBdr>
            <w:top w:val="none" w:sz="0" w:space="0" w:color="auto"/>
            <w:left w:val="none" w:sz="0" w:space="0" w:color="auto"/>
            <w:bottom w:val="none" w:sz="0" w:space="0" w:color="auto"/>
            <w:right w:val="none" w:sz="0" w:space="0" w:color="auto"/>
          </w:divBdr>
        </w:div>
        <w:div w:id="1199471657">
          <w:marLeft w:val="547"/>
          <w:marRight w:val="0"/>
          <w:marTop w:val="0"/>
          <w:marBottom w:val="0"/>
          <w:divBdr>
            <w:top w:val="none" w:sz="0" w:space="0" w:color="auto"/>
            <w:left w:val="none" w:sz="0" w:space="0" w:color="auto"/>
            <w:bottom w:val="none" w:sz="0" w:space="0" w:color="auto"/>
            <w:right w:val="none" w:sz="0" w:space="0" w:color="auto"/>
          </w:divBdr>
        </w:div>
        <w:div w:id="1622959008">
          <w:marLeft w:val="547"/>
          <w:marRight w:val="0"/>
          <w:marTop w:val="0"/>
          <w:marBottom w:val="0"/>
          <w:divBdr>
            <w:top w:val="none" w:sz="0" w:space="0" w:color="auto"/>
            <w:left w:val="none" w:sz="0" w:space="0" w:color="auto"/>
            <w:bottom w:val="none" w:sz="0" w:space="0" w:color="auto"/>
            <w:right w:val="none" w:sz="0" w:space="0" w:color="auto"/>
          </w:divBdr>
        </w:div>
        <w:div w:id="1914000458">
          <w:marLeft w:val="547"/>
          <w:marRight w:val="0"/>
          <w:marTop w:val="0"/>
          <w:marBottom w:val="0"/>
          <w:divBdr>
            <w:top w:val="none" w:sz="0" w:space="0" w:color="auto"/>
            <w:left w:val="none" w:sz="0" w:space="0" w:color="auto"/>
            <w:bottom w:val="none" w:sz="0" w:space="0" w:color="auto"/>
            <w:right w:val="none" w:sz="0" w:space="0" w:color="auto"/>
          </w:divBdr>
        </w:div>
      </w:divsChild>
    </w:div>
    <w:div w:id="1218709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75084BCAE4294EA306BEC0232F3F4C" ma:contentTypeVersion="5" ma:contentTypeDescription="新しいドキュメントを作成します。" ma:contentTypeScope="" ma:versionID="01eec263ff479593030c395a7bcfddc2">
  <xsd:schema xmlns:xsd="http://www.w3.org/2001/XMLSchema" xmlns:xs="http://www.w3.org/2001/XMLSchema" xmlns:p="http://schemas.microsoft.com/office/2006/metadata/properties" xmlns:ns2="1bf4428a-e5d3-4f23-9bef-752c184a9280" targetNamespace="http://schemas.microsoft.com/office/2006/metadata/properties" ma:root="true" ma:fieldsID="e4069060e9b922609af121399828c50d" ns2:_="">
    <xsd:import namespace="1bf4428a-e5d3-4f23-9bef-752c184a9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428a-e5d3-4f23-9bef-752c184a9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C197-06BA-4E3F-A0D9-9BAF0F5BE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428a-e5d3-4f23-9bef-752c184a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F3B9-F9D1-442C-B44E-1B553A66B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ECFB8-6459-48FA-A263-C6C2A2D0BDE8}">
  <ds:schemaRefs>
    <ds:schemaRef ds:uri="http://schemas.microsoft.com/sharepoint/v3/contenttype/forms"/>
  </ds:schemaRefs>
</ds:datastoreItem>
</file>

<file path=customXml/itemProps4.xml><?xml version="1.0" encoding="utf-8"?>
<ds:datastoreItem xmlns:ds="http://schemas.openxmlformats.org/officeDocument/2006/customXml" ds:itemID="{16B3AA75-F8C0-47DB-9213-E56DCFA4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yamada hitoshi</cp:lastModifiedBy>
  <cp:revision>170</cp:revision>
  <cp:lastPrinted>2020-08-30T10:15:00Z</cp:lastPrinted>
  <dcterms:created xsi:type="dcterms:W3CDTF">2020-11-28T09:17:00Z</dcterms:created>
  <dcterms:modified xsi:type="dcterms:W3CDTF">2021-03-28T02:03:00Z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0x0101000975084BCAE4294EA306BEC0232F3F4C</vt:lpwstr>
  </property>
</Properties>
</file>